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B7DF" w14:textId="77777777" w:rsidR="00B8373C" w:rsidRDefault="00000000">
      <w:pPr>
        <w:rPr>
          <w:sz w:val="24"/>
        </w:rPr>
      </w:pPr>
      <w:r>
        <w:rPr>
          <w:sz w:val="24"/>
        </w:rPr>
        <w:t xml:space="preserve">                                         </w:t>
      </w:r>
    </w:p>
    <w:p w14:paraId="04E7905E" w14:textId="77777777" w:rsidR="00B8373C" w:rsidRDefault="00B8373C">
      <w:pPr>
        <w:rPr>
          <w:sz w:val="24"/>
        </w:rPr>
      </w:pPr>
    </w:p>
    <w:p w14:paraId="27F4537D" w14:textId="77777777" w:rsidR="00B8373C" w:rsidRDefault="00B8373C"/>
    <w:p w14:paraId="13F3FF6A" w14:textId="77777777" w:rsidR="00B8373C" w:rsidRDefault="00000000">
      <w:pPr>
        <w:spacing w:line="360" w:lineRule="auto"/>
        <w:jc w:val="center"/>
        <w:rPr>
          <w:b/>
          <w:iCs/>
          <w:sz w:val="30"/>
          <w:szCs w:val="30"/>
        </w:rPr>
      </w:pPr>
      <w:r>
        <w:rPr>
          <w:b/>
          <w:iCs/>
          <w:sz w:val="30"/>
          <w:szCs w:val="30"/>
        </w:rPr>
        <w:t>A6.4 validation/verification/certification</w:t>
      </w:r>
    </w:p>
    <w:p w14:paraId="4A12C33D" w14:textId="77777777" w:rsidR="00B8373C" w:rsidRDefault="00000000">
      <w:pPr>
        <w:spacing w:line="360" w:lineRule="auto"/>
        <w:jc w:val="center"/>
        <w:rPr>
          <w:b/>
          <w:iCs/>
          <w:sz w:val="30"/>
          <w:szCs w:val="30"/>
        </w:rPr>
      </w:pPr>
      <w:r>
        <w:rPr>
          <w:b/>
          <w:iCs/>
          <w:sz w:val="30"/>
          <w:szCs w:val="30"/>
        </w:rPr>
        <w:t>Application Form</w:t>
      </w:r>
    </w:p>
    <w:p w14:paraId="41AB6BAB" w14:textId="77777777" w:rsidR="00B8373C" w:rsidRDefault="00000000">
      <w:pPr>
        <w:jc w:val="center"/>
        <w:rPr>
          <w:rFonts w:eastAsia="方正小标宋简体"/>
          <w:bCs/>
          <w:iCs/>
          <w:sz w:val="30"/>
          <w:szCs w:val="30"/>
        </w:rPr>
      </w:pPr>
      <w:r>
        <w:rPr>
          <w:rFonts w:eastAsia="方正小标宋简体"/>
          <w:bCs/>
          <w:iCs/>
          <w:sz w:val="30"/>
          <w:szCs w:val="30"/>
        </w:rPr>
        <w:t>审定</w:t>
      </w:r>
      <w:r>
        <w:rPr>
          <w:rFonts w:eastAsia="方正小标宋简体" w:hint="eastAsia"/>
          <w:bCs/>
          <w:iCs/>
          <w:sz w:val="30"/>
          <w:szCs w:val="30"/>
        </w:rPr>
        <w:t>/</w:t>
      </w:r>
      <w:r>
        <w:rPr>
          <w:rFonts w:eastAsia="方正小标宋简体"/>
          <w:bCs/>
          <w:iCs/>
          <w:sz w:val="30"/>
          <w:szCs w:val="30"/>
        </w:rPr>
        <w:t>核查核证申请书</w:t>
      </w:r>
    </w:p>
    <w:p w14:paraId="684E4D6B" w14:textId="77777777" w:rsidR="00B8373C" w:rsidRDefault="00B8373C">
      <w:pPr>
        <w:snapToGrid w:val="0"/>
        <w:rPr>
          <w:b/>
          <w:sz w:val="24"/>
        </w:rPr>
      </w:pPr>
    </w:p>
    <w:p w14:paraId="1EFCFAF5" w14:textId="77777777" w:rsidR="00B8373C" w:rsidRDefault="00B8373C">
      <w:pPr>
        <w:snapToGrid w:val="0"/>
        <w:rPr>
          <w:b/>
          <w:sz w:val="24"/>
        </w:rPr>
      </w:pPr>
    </w:p>
    <w:p w14:paraId="31DF3EBA" w14:textId="77777777" w:rsidR="00B8373C" w:rsidRDefault="00B8373C">
      <w:pPr>
        <w:snapToGrid w:val="0"/>
        <w:rPr>
          <w:b/>
          <w:sz w:val="24"/>
        </w:rPr>
      </w:pPr>
    </w:p>
    <w:p w14:paraId="6A3450DC" w14:textId="77777777" w:rsidR="00B8373C" w:rsidRDefault="00B8373C">
      <w:pPr>
        <w:snapToGrid w:val="0"/>
        <w:rPr>
          <w:b/>
          <w:sz w:val="24"/>
        </w:rPr>
      </w:pPr>
    </w:p>
    <w:p w14:paraId="740EE92D" w14:textId="77777777" w:rsidR="00B8373C" w:rsidRDefault="00000000">
      <w:pPr>
        <w:snapToGrid w:val="0"/>
        <w:ind w:firstLineChars="337" w:firstLine="708"/>
        <w:rPr>
          <w:szCs w:val="21"/>
          <w:u w:val="single"/>
        </w:rPr>
      </w:pPr>
      <w:r>
        <w:rPr>
          <w:szCs w:val="21"/>
        </w:rPr>
        <w:t xml:space="preserve">Project Title </w:t>
      </w:r>
      <w:r>
        <w:rPr>
          <w:szCs w:val="21"/>
        </w:rPr>
        <w:t>项目名称</w:t>
      </w:r>
      <w:r>
        <w:rPr>
          <w:szCs w:val="21"/>
        </w:rPr>
        <w:t xml:space="preserve"> </w:t>
      </w:r>
      <w:r>
        <w:rPr>
          <w:szCs w:val="21"/>
          <w:u w:val="single"/>
        </w:rPr>
        <w:t xml:space="preserve">                                          </w:t>
      </w:r>
    </w:p>
    <w:p w14:paraId="7B145AB5" w14:textId="77777777" w:rsidR="00B8373C" w:rsidRDefault="00B8373C">
      <w:pPr>
        <w:snapToGrid w:val="0"/>
        <w:ind w:firstLineChars="337" w:firstLine="708"/>
        <w:rPr>
          <w:szCs w:val="21"/>
        </w:rPr>
      </w:pPr>
    </w:p>
    <w:p w14:paraId="56E8B93B" w14:textId="77777777" w:rsidR="00B8373C" w:rsidRDefault="00B8373C">
      <w:pPr>
        <w:snapToGrid w:val="0"/>
        <w:ind w:firstLineChars="337" w:firstLine="708"/>
        <w:rPr>
          <w:szCs w:val="21"/>
        </w:rPr>
      </w:pPr>
    </w:p>
    <w:p w14:paraId="3DACA730" w14:textId="77777777" w:rsidR="00B8373C" w:rsidRDefault="00000000">
      <w:pPr>
        <w:snapToGrid w:val="0"/>
        <w:ind w:firstLineChars="337" w:firstLine="708"/>
        <w:rPr>
          <w:szCs w:val="21"/>
        </w:rPr>
      </w:pPr>
      <w:r>
        <w:rPr>
          <w:szCs w:val="21"/>
        </w:rPr>
        <w:t xml:space="preserve">Services applied </w:t>
      </w:r>
      <w:r>
        <w:rPr>
          <w:szCs w:val="21"/>
        </w:rPr>
        <w:t>申请服务</w:t>
      </w:r>
      <w:r>
        <w:rPr>
          <w:szCs w:val="21"/>
        </w:rPr>
        <w:t xml:space="preserve"> </w:t>
      </w:r>
      <w:r>
        <w:rPr>
          <w:szCs w:val="21"/>
          <w:u w:val="single"/>
        </w:rPr>
        <w:t xml:space="preserve">                                      </w:t>
      </w:r>
    </w:p>
    <w:p w14:paraId="2396C45D" w14:textId="77777777" w:rsidR="00B8373C" w:rsidRDefault="00B8373C">
      <w:pPr>
        <w:snapToGrid w:val="0"/>
        <w:ind w:firstLineChars="337" w:firstLine="708"/>
        <w:rPr>
          <w:szCs w:val="21"/>
        </w:rPr>
      </w:pPr>
    </w:p>
    <w:p w14:paraId="565AD0E3" w14:textId="77777777" w:rsidR="00B8373C" w:rsidRDefault="00B8373C">
      <w:pPr>
        <w:snapToGrid w:val="0"/>
        <w:ind w:firstLineChars="337" w:firstLine="708"/>
        <w:rPr>
          <w:szCs w:val="21"/>
        </w:rPr>
      </w:pPr>
    </w:p>
    <w:p w14:paraId="4433D909" w14:textId="77777777" w:rsidR="00B8373C" w:rsidRDefault="00000000">
      <w:pPr>
        <w:snapToGrid w:val="0"/>
        <w:ind w:firstLineChars="337" w:firstLine="708"/>
        <w:rPr>
          <w:szCs w:val="21"/>
          <w:u w:val="single"/>
        </w:rPr>
      </w:pPr>
      <w:r>
        <w:rPr>
          <w:szCs w:val="21"/>
        </w:rPr>
        <w:t xml:space="preserve">Registration No. (if </w:t>
      </w:r>
      <w:proofErr w:type="gramStart"/>
      <w:r>
        <w:rPr>
          <w:szCs w:val="21"/>
        </w:rPr>
        <w:t>applicable)</w:t>
      </w:r>
      <w:r>
        <w:rPr>
          <w:rFonts w:hint="eastAsia"/>
          <w:szCs w:val="21"/>
        </w:rPr>
        <w:t>注册编号</w:t>
      </w:r>
      <w:proofErr w:type="gramEnd"/>
      <w:r>
        <w:rPr>
          <w:szCs w:val="21"/>
        </w:rPr>
        <w:t xml:space="preserve"> </w:t>
      </w:r>
      <w:r>
        <w:rPr>
          <w:szCs w:val="21"/>
          <w:u w:val="single"/>
        </w:rPr>
        <w:t xml:space="preserve">                           </w:t>
      </w:r>
    </w:p>
    <w:p w14:paraId="1419FB26" w14:textId="77777777" w:rsidR="00B8373C" w:rsidRDefault="00B8373C">
      <w:pPr>
        <w:snapToGrid w:val="0"/>
        <w:ind w:firstLineChars="337" w:firstLine="708"/>
        <w:rPr>
          <w:szCs w:val="21"/>
        </w:rPr>
      </w:pPr>
    </w:p>
    <w:p w14:paraId="43C4A238" w14:textId="77777777" w:rsidR="00B8373C" w:rsidRDefault="00B8373C">
      <w:pPr>
        <w:snapToGrid w:val="0"/>
        <w:ind w:firstLineChars="337" w:firstLine="708"/>
        <w:rPr>
          <w:szCs w:val="21"/>
        </w:rPr>
      </w:pPr>
    </w:p>
    <w:p w14:paraId="699007C5" w14:textId="77777777" w:rsidR="00B8373C" w:rsidRDefault="00000000">
      <w:pPr>
        <w:snapToGrid w:val="0"/>
        <w:ind w:firstLineChars="337" w:firstLine="708"/>
        <w:rPr>
          <w:szCs w:val="21"/>
          <w:u w:val="single"/>
        </w:rPr>
      </w:pPr>
      <w:r>
        <w:rPr>
          <w:szCs w:val="21"/>
        </w:rPr>
        <w:t>Period of verification (1</w:t>
      </w:r>
      <w:r>
        <w:rPr>
          <w:szCs w:val="21"/>
          <w:vertAlign w:val="superscript"/>
        </w:rPr>
        <w:t>st</w:t>
      </w:r>
      <w:r>
        <w:rPr>
          <w:szCs w:val="21"/>
        </w:rPr>
        <w:t>, 2</w:t>
      </w:r>
      <w:r>
        <w:rPr>
          <w:szCs w:val="21"/>
          <w:vertAlign w:val="superscript"/>
        </w:rPr>
        <w:t>nd</w:t>
      </w:r>
      <w:r>
        <w:rPr>
          <w:szCs w:val="21"/>
        </w:rPr>
        <w:t xml:space="preserve"> etc.) (if applicable)</w:t>
      </w:r>
      <w:r>
        <w:rPr>
          <w:rFonts w:hint="eastAsia"/>
          <w:szCs w:val="21"/>
        </w:rPr>
        <w:t>第几次核查</w:t>
      </w:r>
      <w:r>
        <w:rPr>
          <w:szCs w:val="21"/>
          <w:u w:val="single"/>
        </w:rPr>
        <w:t xml:space="preserve">           </w:t>
      </w:r>
    </w:p>
    <w:p w14:paraId="55871111" w14:textId="77777777" w:rsidR="00B8373C" w:rsidRDefault="00B8373C">
      <w:pPr>
        <w:snapToGrid w:val="0"/>
        <w:ind w:firstLineChars="337" w:firstLine="708"/>
        <w:jc w:val="left"/>
        <w:rPr>
          <w:szCs w:val="21"/>
          <w:u w:val="single"/>
        </w:rPr>
      </w:pPr>
    </w:p>
    <w:p w14:paraId="17E191D4" w14:textId="77777777" w:rsidR="00B8373C" w:rsidRDefault="00B8373C">
      <w:pPr>
        <w:snapToGrid w:val="0"/>
        <w:ind w:firstLineChars="337" w:firstLine="708"/>
        <w:jc w:val="left"/>
        <w:rPr>
          <w:szCs w:val="21"/>
          <w:u w:val="single"/>
        </w:rPr>
      </w:pPr>
    </w:p>
    <w:p w14:paraId="7F4C5D02" w14:textId="77777777" w:rsidR="00B8373C" w:rsidRDefault="00B8373C">
      <w:pPr>
        <w:snapToGrid w:val="0"/>
        <w:ind w:firstLineChars="337" w:firstLine="809"/>
        <w:jc w:val="left"/>
        <w:rPr>
          <w:sz w:val="24"/>
          <w:u w:val="single"/>
        </w:rPr>
      </w:pPr>
    </w:p>
    <w:p w14:paraId="48A1D438" w14:textId="77777777" w:rsidR="00B8373C" w:rsidRDefault="00B8373C">
      <w:pPr>
        <w:snapToGrid w:val="0"/>
        <w:ind w:firstLineChars="337" w:firstLine="809"/>
        <w:jc w:val="left"/>
        <w:rPr>
          <w:sz w:val="24"/>
          <w:u w:val="single"/>
        </w:rPr>
      </w:pPr>
    </w:p>
    <w:p w14:paraId="78A912F6" w14:textId="77777777" w:rsidR="00B8373C" w:rsidRDefault="00B8373C">
      <w:pPr>
        <w:snapToGrid w:val="0"/>
        <w:ind w:firstLineChars="337" w:firstLine="809"/>
        <w:jc w:val="left"/>
        <w:rPr>
          <w:sz w:val="24"/>
          <w:u w:val="single"/>
        </w:rPr>
      </w:pPr>
    </w:p>
    <w:p w14:paraId="7705F26C" w14:textId="77777777" w:rsidR="00B8373C" w:rsidRDefault="00B8373C">
      <w:pPr>
        <w:snapToGrid w:val="0"/>
        <w:ind w:firstLineChars="337" w:firstLine="809"/>
        <w:jc w:val="left"/>
        <w:rPr>
          <w:sz w:val="24"/>
          <w:u w:val="single"/>
        </w:rPr>
      </w:pPr>
    </w:p>
    <w:p w14:paraId="4AE702AC" w14:textId="77777777" w:rsidR="00B8373C" w:rsidRDefault="00B8373C">
      <w:pPr>
        <w:snapToGrid w:val="0"/>
        <w:ind w:firstLineChars="337" w:firstLine="809"/>
        <w:jc w:val="left"/>
        <w:rPr>
          <w:sz w:val="24"/>
          <w:u w:val="single"/>
        </w:rPr>
      </w:pPr>
    </w:p>
    <w:p w14:paraId="737DD39C" w14:textId="77777777" w:rsidR="00B8373C" w:rsidRDefault="00B8373C">
      <w:pPr>
        <w:snapToGrid w:val="0"/>
        <w:ind w:firstLineChars="337" w:firstLine="809"/>
        <w:jc w:val="left"/>
        <w:rPr>
          <w:sz w:val="24"/>
          <w:u w:val="single"/>
        </w:rPr>
      </w:pPr>
    </w:p>
    <w:p w14:paraId="48363302" w14:textId="77777777" w:rsidR="00B8373C" w:rsidRDefault="00B8373C">
      <w:pPr>
        <w:snapToGrid w:val="0"/>
        <w:ind w:firstLineChars="337" w:firstLine="809"/>
        <w:jc w:val="left"/>
        <w:rPr>
          <w:sz w:val="24"/>
        </w:rPr>
      </w:pPr>
    </w:p>
    <w:p w14:paraId="624FBC1A" w14:textId="77777777" w:rsidR="00B8373C" w:rsidRDefault="00000000">
      <w:pPr>
        <w:snapToGrid w:val="0"/>
        <w:ind w:firstLineChars="337" w:firstLine="708"/>
        <w:jc w:val="left"/>
        <w:rPr>
          <w:szCs w:val="21"/>
        </w:rPr>
      </w:pPr>
      <w:r>
        <w:rPr>
          <w:szCs w:val="21"/>
        </w:rPr>
        <w:t>Name of application entity</w:t>
      </w:r>
      <w:r>
        <w:rPr>
          <w:rFonts w:hint="eastAsia"/>
          <w:szCs w:val="21"/>
        </w:rPr>
        <w:t>申请机构名称</w:t>
      </w:r>
      <w:r>
        <w:rPr>
          <w:szCs w:val="21"/>
          <w:u w:val="single"/>
        </w:rPr>
        <w:t xml:space="preserve">                           </w:t>
      </w:r>
    </w:p>
    <w:p w14:paraId="27F00C43" w14:textId="77777777" w:rsidR="00B8373C" w:rsidRDefault="00B8373C">
      <w:pPr>
        <w:snapToGrid w:val="0"/>
        <w:ind w:firstLineChars="337" w:firstLine="708"/>
        <w:jc w:val="left"/>
        <w:rPr>
          <w:szCs w:val="21"/>
        </w:rPr>
      </w:pPr>
    </w:p>
    <w:p w14:paraId="3F131F83" w14:textId="77777777" w:rsidR="00B8373C" w:rsidRDefault="00000000">
      <w:pPr>
        <w:snapToGrid w:val="0"/>
        <w:ind w:firstLineChars="337" w:firstLine="708"/>
        <w:jc w:val="left"/>
        <w:rPr>
          <w:szCs w:val="21"/>
        </w:rPr>
      </w:pPr>
      <w:r>
        <w:rPr>
          <w:szCs w:val="21"/>
        </w:rPr>
        <w:t xml:space="preserve">Contact Person </w:t>
      </w:r>
      <w:r>
        <w:rPr>
          <w:rFonts w:hint="eastAsia"/>
          <w:szCs w:val="21"/>
        </w:rPr>
        <w:t>联系人</w:t>
      </w:r>
      <w:r>
        <w:rPr>
          <w:szCs w:val="21"/>
          <w:u w:val="single"/>
        </w:rPr>
        <w:t xml:space="preserve">                                          </w:t>
      </w:r>
    </w:p>
    <w:p w14:paraId="5BACAEC4" w14:textId="77777777" w:rsidR="00B8373C" w:rsidRDefault="00B8373C">
      <w:pPr>
        <w:snapToGrid w:val="0"/>
        <w:ind w:firstLineChars="337" w:firstLine="708"/>
        <w:jc w:val="left"/>
        <w:rPr>
          <w:szCs w:val="21"/>
        </w:rPr>
      </w:pPr>
    </w:p>
    <w:p w14:paraId="0AB98EAA" w14:textId="77777777" w:rsidR="00B8373C" w:rsidRDefault="00000000">
      <w:pPr>
        <w:snapToGrid w:val="0"/>
        <w:ind w:firstLineChars="337" w:firstLine="708"/>
        <w:jc w:val="left"/>
        <w:rPr>
          <w:szCs w:val="21"/>
          <w:u w:val="single"/>
        </w:rPr>
      </w:pPr>
      <w:r>
        <w:rPr>
          <w:szCs w:val="21"/>
        </w:rPr>
        <w:t xml:space="preserve">Tel </w:t>
      </w:r>
      <w:r>
        <w:rPr>
          <w:rFonts w:hint="eastAsia"/>
          <w:szCs w:val="21"/>
        </w:rPr>
        <w:t>电话</w:t>
      </w:r>
      <w:r>
        <w:rPr>
          <w:szCs w:val="21"/>
          <w:u w:val="single"/>
        </w:rPr>
        <w:t xml:space="preserve">              </w:t>
      </w:r>
      <w:r>
        <w:rPr>
          <w:szCs w:val="21"/>
        </w:rPr>
        <w:t xml:space="preserve">    E-mail</w:t>
      </w:r>
      <w:r>
        <w:rPr>
          <w:rFonts w:hint="eastAsia"/>
          <w:szCs w:val="21"/>
        </w:rPr>
        <w:t>电子邮箱</w:t>
      </w:r>
      <w:r>
        <w:rPr>
          <w:szCs w:val="21"/>
          <w:u w:val="single"/>
        </w:rPr>
        <w:t xml:space="preserve">             </w:t>
      </w:r>
    </w:p>
    <w:p w14:paraId="4DE160AD" w14:textId="77777777" w:rsidR="00B8373C" w:rsidRDefault="00000000">
      <w:pPr>
        <w:widowControl/>
        <w:spacing w:line="360" w:lineRule="auto"/>
        <w:ind w:firstLineChars="337" w:firstLine="812"/>
        <w:rPr>
          <w:b/>
          <w:color w:val="000000"/>
          <w:kern w:val="0"/>
          <w:sz w:val="24"/>
        </w:rPr>
      </w:pPr>
      <w:r>
        <w:rPr>
          <w:b/>
          <w:color w:val="000000"/>
          <w:kern w:val="0"/>
          <w:sz w:val="24"/>
        </w:rPr>
        <w:br w:type="page"/>
      </w:r>
    </w:p>
    <w:p w14:paraId="505059FD" w14:textId="77777777" w:rsidR="00B8373C" w:rsidRDefault="00000000">
      <w:pPr>
        <w:widowControl/>
        <w:spacing w:beforeLines="100" w:before="240" w:afterLines="50" w:after="120" w:line="360" w:lineRule="auto"/>
        <w:rPr>
          <w:b/>
          <w:sz w:val="24"/>
        </w:rPr>
      </w:pPr>
      <w:r>
        <w:rPr>
          <w:b/>
          <w:sz w:val="24"/>
        </w:rPr>
        <w:lastRenderedPageBreak/>
        <w:t xml:space="preserve">Statement </w:t>
      </w:r>
      <w:r>
        <w:rPr>
          <w:rFonts w:hint="eastAsia"/>
          <w:b/>
          <w:sz w:val="24"/>
        </w:rPr>
        <w:t>声明</w:t>
      </w:r>
    </w:p>
    <w:p w14:paraId="35992B55" w14:textId="77777777" w:rsidR="00B8373C" w:rsidRDefault="00000000">
      <w:pPr>
        <w:widowControl/>
        <w:snapToGrid w:val="0"/>
        <w:spacing w:line="288" w:lineRule="auto"/>
        <w:ind w:leftChars="202" w:left="424" w:firstLine="2"/>
        <w:rPr>
          <w:szCs w:val="21"/>
        </w:rPr>
      </w:pPr>
      <w:r>
        <w:rPr>
          <w:szCs w:val="21"/>
        </w:rPr>
        <w:t xml:space="preserve">1. The applicant entity should be a legal entity; </w:t>
      </w:r>
    </w:p>
    <w:p w14:paraId="50202F59" w14:textId="77777777" w:rsidR="00B8373C" w:rsidRDefault="00000000">
      <w:pPr>
        <w:widowControl/>
        <w:snapToGrid w:val="0"/>
        <w:spacing w:line="288" w:lineRule="auto"/>
        <w:ind w:leftChars="202" w:left="424" w:firstLine="2"/>
        <w:rPr>
          <w:szCs w:val="21"/>
        </w:rPr>
      </w:pPr>
      <w:r>
        <w:rPr>
          <w:rFonts w:hint="eastAsia"/>
          <w:szCs w:val="21"/>
        </w:rPr>
        <w:t>申请实体必须是地位明确的法律实体；</w:t>
      </w:r>
    </w:p>
    <w:p w14:paraId="7DC55081" w14:textId="77777777" w:rsidR="00B8373C" w:rsidRDefault="00000000">
      <w:pPr>
        <w:widowControl/>
        <w:snapToGrid w:val="0"/>
        <w:spacing w:beforeLines="50" w:before="120" w:line="288" w:lineRule="auto"/>
        <w:ind w:leftChars="202" w:left="424" w:firstLine="2"/>
        <w:rPr>
          <w:szCs w:val="21"/>
        </w:rPr>
      </w:pPr>
      <w:r>
        <w:rPr>
          <w:szCs w:val="21"/>
        </w:rPr>
        <w:t xml:space="preserve">2. The application entity shall warrant the </w:t>
      </w:r>
      <w:bookmarkStart w:id="0" w:name="OLE_LINK2"/>
      <w:proofErr w:type="spellStart"/>
      <w:r>
        <w:rPr>
          <w:szCs w:val="21"/>
        </w:rPr>
        <w:t>authenticness</w:t>
      </w:r>
      <w:proofErr w:type="spellEnd"/>
      <w:r>
        <w:rPr>
          <w:szCs w:val="21"/>
        </w:rPr>
        <w:t xml:space="preserve"> and accuracy</w:t>
      </w:r>
      <w:bookmarkEnd w:id="0"/>
      <w:r>
        <w:rPr>
          <w:szCs w:val="21"/>
        </w:rPr>
        <w:t xml:space="preserve"> of all information contained in the application form and supplementary materials.</w:t>
      </w:r>
      <w:r>
        <w:rPr>
          <w:rFonts w:hint="eastAsia"/>
          <w:szCs w:val="21"/>
        </w:rPr>
        <w:t>申请方必须保证申请表和支撑材料里的信息真实准确；</w:t>
      </w:r>
    </w:p>
    <w:p w14:paraId="5F1766F5" w14:textId="77777777" w:rsidR="00B8373C" w:rsidRDefault="00000000">
      <w:pPr>
        <w:widowControl/>
        <w:snapToGrid w:val="0"/>
        <w:spacing w:beforeLines="50" w:before="120" w:line="288" w:lineRule="auto"/>
        <w:ind w:leftChars="202" w:left="424" w:firstLine="2"/>
        <w:rPr>
          <w:szCs w:val="21"/>
        </w:rPr>
      </w:pPr>
      <w:r>
        <w:rPr>
          <w:szCs w:val="21"/>
        </w:rPr>
        <w:t xml:space="preserve">3. If insufficient space is provided in the column of the form, additional sheets may be attached separately.; </w:t>
      </w:r>
    </w:p>
    <w:p w14:paraId="1FD5AF8E" w14:textId="77777777" w:rsidR="00B8373C" w:rsidRDefault="00000000">
      <w:pPr>
        <w:widowControl/>
        <w:snapToGrid w:val="0"/>
        <w:spacing w:line="288" w:lineRule="auto"/>
        <w:ind w:leftChars="202" w:left="424" w:firstLine="2"/>
        <w:rPr>
          <w:szCs w:val="21"/>
        </w:rPr>
      </w:pPr>
      <w:r>
        <w:rPr>
          <w:rFonts w:hint="eastAsia"/>
          <w:szCs w:val="21"/>
        </w:rPr>
        <w:t>申请表栏内不够写时，可另行附页；</w:t>
      </w:r>
    </w:p>
    <w:p w14:paraId="1BCF2E81" w14:textId="77777777" w:rsidR="00B8373C" w:rsidRDefault="00000000">
      <w:pPr>
        <w:widowControl/>
        <w:snapToGrid w:val="0"/>
        <w:spacing w:beforeLines="50" w:before="120" w:line="288" w:lineRule="auto"/>
        <w:ind w:leftChars="202" w:left="424" w:firstLine="2"/>
        <w:rPr>
          <w:szCs w:val="21"/>
        </w:rPr>
      </w:pPr>
      <w:r>
        <w:rPr>
          <w:szCs w:val="21"/>
        </w:rPr>
        <w:t xml:space="preserve">4. The application entity can obtain information concerning CEC’s A6.4 validation and verification services, including relevant procedures, impartiality policies, confidentiality commitments and other relevant documents, via CEC’s official website </w:t>
      </w:r>
      <w:r>
        <w:rPr>
          <w:szCs w:val="21"/>
          <w:u w:val="single"/>
        </w:rPr>
        <w:t>www.meecec.com</w:t>
      </w:r>
      <w:r>
        <w:rPr>
          <w:szCs w:val="21"/>
        </w:rPr>
        <w:t xml:space="preserve"> or telephone inquiry, including but not limited to: </w:t>
      </w:r>
    </w:p>
    <w:p w14:paraId="59EFD3A5" w14:textId="26E8491B" w:rsidR="003D4A61" w:rsidRPr="003D4A61" w:rsidRDefault="003D4A61" w:rsidP="003D4A61">
      <w:pPr>
        <w:widowControl/>
        <w:snapToGrid w:val="0"/>
        <w:spacing w:beforeLines="50" w:before="120" w:line="288" w:lineRule="auto"/>
        <w:ind w:leftChars="202" w:left="424" w:firstLine="2"/>
        <w:rPr>
          <w:szCs w:val="21"/>
        </w:rPr>
      </w:pPr>
      <w:r>
        <w:rPr>
          <w:rFonts w:hint="eastAsia"/>
          <w:szCs w:val="21"/>
        </w:rPr>
        <w:t>申请实体可通过</w:t>
      </w:r>
      <w:r>
        <w:rPr>
          <w:rFonts w:hint="eastAsia"/>
          <w:szCs w:val="21"/>
        </w:rPr>
        <w:t>CEC</w:t>
      </w:r>
      <w:r>
        <w:rPr>
          <w:rFonts w:hint="eastAsia"/>
          <w:szCs w:val="21"/>
        </w:rPr>
        <w:t>官方网站</w:t>
      </w:r>
      <w:r w:rsidRPr="00180E38">
        <w:rPr>
          <w:szCs w:val="21"/>
        </w:rPr>
        <w:fldChar w:fldCharType="begin"/>
      </w:r>
      <w:r w:rsidRPr="00180E38">
        <w:rPr>
          <w:szCs w:val="21"/>
        </w:rPr>
        <w:instrText>HYPERLINK "http://www.meecec.com</w:instrText>
      </w:r>
      <w:r w:rsidRPr="00180E38">
        <w:rPr>
          <w:rFonts w:hint="eastAsia"/>
          <w:szCs w:val="21"/>
        </w:rPr>
        <w:instrText>或电话咨询，获取</w:instrText>
      </w:r>
      <w:r w:rsidRPr="00180E38">
        <w:rPr>
          <w:rFonts w:hint="eastAsia"/>
          <w:szCs w:val="21"/>
        </w:rPr>
        <w:instrText>CECA6.4</w:instrText>
      </w:r>
      <w:r w:rsidRPr="00180E38">
        <w:rPr>
          <w:szCs w:val="21"/>
        </w:rPr>
        <w:instrText>"</w:instrText>
      </w:r>
      <w:r w:rsidRPr="00180E38">
        <w:rPr>
          <w:szCs w:val="21"/>
        </w:rPr>
      </w:r>
      <w:r w:rsidRPr="00180E38">
        <w:rPr>
          <w:szCs w:val="21"/>
        </w:rPr>
        <w:fldChar w:fldCharType="separate"/>
      </w:r>
      <w:r w:rsidRPr="00180E38">
        <w:t>www.meecec.com</w:t>
      </w:r>
      <w:r w:rsidRPr="00180E38">
        <w:t>或电话咨询，获取</w:t>
      </w:r>
      <w:r w:rsidRPr="00180E38">
        <w:t>CECA6.4</w:t>
      </w:r>
      <w:r w:rsidRPr="00180E38">
        <w:rPr>
          <w:szCs w:val="21"/>
        </w:rPr>
        <w:fldChar w:fldCharType="end"/>
      </w:r>
      <w:r w:rsidRPr="00180E38">
        <w:rPr>
          <w:rFonts w:hint="eastAsia"/>
          <w:szCs w:val="21"/>
        </w:rPr>
        <w:t>审定与核查服务的相关信息，包括相关程序、公正性政策、保密承诺等相关文件，包括但不限于：</w:t>
      </w:r>
    </w:p>
    <w:p w14:paraId="17C4DD21" w14:textId="77777777" w:rsidR="00B8373C" w:rsidRDefault="00000000">
      <w:pPr>
        <w:pStyle w:val="af4"/>
        <w:widowControl/>
        <w:numPr>
          <w:ilvl w:val="0"/>
          <w:numId w:val="1"/>
        </w:numPr>
        <w:snapToGrid w:val="0"/>
        <w:spacing w:line="288" w:lineRule="auto"/>
        <w:ind w:left="1276" w:firstLineChars="0" w:hanging="425"/>
        <w:rPr>
          <w:szCs w:val="21"/>
        </w:rPr>
      </w:pPr>
      <w:r>
        <w:rPr>
          <w:szCs w:val="21"/>
        </w:rPr>
        <w:t>The operation guidelines of CEC; CEC</w:t>
      </w:r>
      <w:r>
        <w:rPr>
          <w:rFonts w:hint="eastAsia"/>
          <w:szCs w:val="21"/>
        </w:rPr>
        <w:t>的运作方针</w:t>
      </w:r>
    </w:p>
    <w:p w14:paraId="7663FC9F" w14:textId="77777777" w:rsidR="00B8373C" w:rsidRDefault="00000000">
      <w:pPr>
        <w:pStyle w:val="af4"/>
        <w:widowControl/>
        <w:numPr>
          <w:ilvl w:val="0"/>
          <w:numId w:val="1"/>
        </w:numPr>
        <w:snapToGrid w:val="0"/>
        <w:spacing w:line="288" w:lineRule="auto"/>
        <w:ind w:left="1276" w:firstLineChars="0" w:hanging="425"/>
        <w:rPr>
          <w:szCs w:val="21"/>
        </w:rPr>
      </w:pPr>
      <w:r>
        <w:rPr>
          <w:szCs w:val="21"/>
        </w:rPr>
        <w:t>The list of sectoral scope approved; CEC</w:t>
      </w:r>
      <w:r>
        <w:rPr>
          <w:rFonts w:hint="eastAsia"/>
          <w:szCs w:val="21"/>
        </w:rPr>
        <w:t>已获批准的专业领域</w:t>
      </w:r>
    </w:p>
    <w:p w14:paraId="74DF6475" w14:textId="77777777" w:rsidR="00B8373C" w:rsidRDefault="00000000">
      <w:pPr>
        <w:pStyle w:val="af4"/>
        <w:widowControl/>
        <w:numPr>
          <w:ilvl w:val="0"/>
          <w:numId w:val="1"/>
        </w:numPr>
        <w:snapToGrid w:val="0"/>
        <w:spacing w:line="288" w:lineRule="auto"/>
        <w:ind w:left="1276" w:firstLineChars="0" w:hanging="425"/>
        <w:rPr>
          <w:szCs w:val="21"/>
        </w:rPr>
      </w:pPr>
      <w:r>
        <w:rPr>
          <w:szCs w:val="21"/>
        </w:rPr>
        <w:t xml:space="preserve">The detailed description and correlated requests on validation or verification and certification activities; </w:t>
      </w:r>
      <w:r>
        <w:rPr>
          <w:rFonts w:hint="eastAsia"/>
          <w:szCs w:val="21"/>
        </w:rPr>
        <w:t>审定或核查核证活动的详细描述和相关要求</w:t>
      </w:r>
    </w:p>
    <w:p w14:paraId="391DD0B8" w14:textId="77777777" w:rsidR="00B8373C" w:rsidRDefault="00000000">
      <w:pPr>
        <w:pStyle w:val="af4"/>
        <w:widowControl/>
        <w:numPr>
          <w:ilvl w:val="0"/>
          <w:numId w:val="1"/>
        </w:numPr>
        <w:snapToGrid w:val="0"/>
        <w:spacing w:line="288" w:lineRule="auto"/>
        <w:ind w:left="1276" w:firstLineChars="0" w:hanging="425"/>
        <w:rPr>
          <w:szCs w:val="21"/>
        </w:rPr>
      </w:pPr>
      <w:r>
        <w:rPr>
          <w:szCs w:val="21"/>
        </w:rPr>
        <w:t xml:space="preserve">“CEC Impartiality Policy and Statement” (including </w:t>
      </w:r>
      <w:r>
        <w:rPr>
          <w:b/>
          <w:bCs/>
          <w:szCs w:val="21"/>
        </w:rPr>
        <w:t>CEC’s related body</w:t>
      </w:r>
      <w:r>
        <w:rPr>
          <w:szCs w:val="21"/>
        </w:rPr>
        <w:t>) &amp; “Declaration of Legal Responsibilities</w:t>
      </w:r>
      <w:r>
        <w:rPr>
          <w:rFonts w:hint="eastAsia"/>
          <w:szCs w:val="21"/>
        </w:rPr>
        <w:t>”</w:t>
      </w:r>
      <w:r>
        <w:rPr>
          <w:szCs w:val="21"/>
        </w:rPr>
        <w:t>; CEC</w:t>
      </w:r>
      <w:r>
        <w:rPr>
          <w:rFonts w:hint="eastAsia"/>
          <w:szCs w:val="21"/>
        </w:rPr>
        <w:t>公正性和法律责任声明（含</w:t>
      </w:r>
      <w:r>
        <w:rPr>
          <w:szCs w:val="21"/>
        </w:rPr>
        <w:t>CEC</w:t>
      </w:r>
      <w:r>
        <w:rPr>
          <w:rFonts w:hint="eastAsia"/>
          <w:szCs w:val="21"/>
        </w:rPr>
        <w:t>相关机构）</w:t>
      </w:r>
    </w:p>
    <w:p w14:paraId="47DCF231" w14:textId="77777777" w:rsidR="00B8373C" w:rsidRDefault="00000000">
      <w:pPr>
        <w:pStyle w:val="af4"/>
        <w:widowControl/>
        <w:numPr>
          <w:ilvl w:val="0"/>
          <w:numId w:val="1"/>
        </w:numPr>
        <w:snapToGrid w:val="0"/>
        <w:spacing w:line="288" w:lineRule="auto"/>
        <w:ind w:left="1276" w:firstLineChars="0" w:hanging="425"/>
        <w:rPr>
          <w:szCs w:val="21"/>
        </w:rPr>
      </w:pPr>
      <w:r>
        <w:rPr>
          <w:szCs w:val="21"/>
        </w:rPr>
        <w:t xml:space="preserve">Procedure for handling complaints, disputes, appeals and judicial process; </w:t>
      </w:r>
      <w:r>
        <w:rPr>
          <w:rFonts w:hint="eastAsia"/>
          <w:szCs w:val="21"/>
        </w:rPr>
        <w:t>处理申诉、投诉、争议和司法案件的程序</w:t>
      </w:r>
    </w:p>
    <w:p w14:paraId="0F69C357" w14:textId="23B23748" w:rsidR="00B8373C" w:rsidRDefault="00000000">
      <w:pPr>
        <w:widowControl/>
        <w:snapToGrid w:val="0"/>
        <w:spacing w:beforeLines="50" w:before="120" w:line="288" w:lineRule="auto"/>
        <w:ind w:leftChars="202" w:left="424" w:firstLine="569"/>
        <w:rPr>
          <w:szCs w:val="21"/>
        </w:rPr>
      </w:pPr>
      <w:r>
        <w:rPr>
          <w:szCs w:val="21"/>
        </w:rPr>
        <w:t xml:space="preserve">Contact telephone: 86-10 </w:t>
      </w:r>
      <w:r w:rsidR="003D4A61">
        <w:rPr>
          <w:szCs w:val="21"/>
        </w:rPr>
        <w:t>843518</w:t>
      </w:r>
      <w:r w:rsidR="003D4A61">
        <w:rPr>
          <w:rFonts w:hint="eastAsia"/>
          <w:szCs w:val="21"/>
        </w:rPr>
        <w:t>53</w:t>
      </w:r>
      <w:r>
        <w:rPr>
          <w:szCs w:val="21"/>
        </w:rPr>
        <w:t>; E-mail: cdm@mepcec.com</w:t>
      </w:r>
    </w:p>
    <w:p w14:paraId="386B1103" w14:textId="77777777" w:rsidR="00B8373C" w:rsidRDefault="00B8373C">
      <w:pPr>
        <w:widowControl/>
        <w:snapToGrid w:val="0"/>
        <w:spacing w:beforeLines="50" w:before="120" w:line="288" w:lineRule="auto"/>
        <w:ind w:leftChars="202" w:left="424" w:firstLine="569"/>
        <w:rPr>
          <w:szCs w:val="21"/>
        </w:rPr>
      </w:pPr>
    </w:p>
    <w:p w14:paraId="2D9330AA" w14:textId="77777777" w:rsidR="00B8373C" w:rsidRDefault="00000000">
      <w:pPr>
        <w:widowControl/>
        <w:spacing w:beforeLines="100" w:before="240" w:afterLines="50" w:after="120" w:line="360" w:lineRule="auto"/>
        <w:rPr>
          <w:b/>
          <w:sz w:val="24"/>
        </w:rPr>
      </w:pPr>
      <w:r>
        <w:rPr>
          <w:b/>
          <w:sz w:val="24"/>
        </w:rPr>
        <w:t>Special Reminder</w:t>
      </w:r>
    </w:p>
    <w:p w14:paraId="50C3A697" w14:textId="77777777" w:rsidR="00B8373C" w:rsidRDefault="00000000">
      <w:pPr>
        <w:widowControl/>
        <w:snapToGrid w:val="0"/>
        <w:spacing w:beforeLines="50" w:before="120" w:line="288" w:lineRule="auto"/>
        <w:ind w:leftChars="202" w:left="424"/>
        <w:rPr>
          <w:szCs w:val="21"/>
        </w:rPr>
      </w:pPr>
      <w:r>
        <w:rPr>
          <w:szCs w:val="21"/>
        </w:rPr>
        <w:t>As a DOE, CEC is required to uphold the impartiality and independence of all validation and verification activities in compliance with the A6.4 AS. Please disclose whether any related body of CEC has previously rendered services for the A6.4 PA/</w:t>
      </w:r>
      <w:proofErr w:type="spellStart"/>
      <w:r>
        <w:rPr>
          <w:szCs w:val="21"/>
        </w:rPr>
        <w:t>PoA</w:t>
      </w:r>
      <w:proofErr w:type="spellEnd"/>
      <w:r>
        <w:rPr>
          <w:szCs w:val="21"/>
        </w:rPr>
        <w:t xml:space="preserve"> under this application, such as project identification, consultancy, training, financing, testing and environmental impact assessment.</w:t>
      </w:r>
    </w:p>
    <w:p w14:paraId="7FE0A965" w14:textId="77777777" w:rsidR="00B8373C" w:rsidRDefault="00000000">
      <w:pPr>
        <w:widowControl/>
        <w:snapToGrid w:val="0"/>
        <w:spacing w:beforeLines="50" w:before="120" w:line="288" w:lineRule="auto"/>
        <w:ind w:leftChars="202" w:left="424"/>
        <w:rPr>
          <w:szCs w:val="21"/>
        </w:rPr>
      </w:pPr>
      <w:r>
        <w:rPr>
          <w:rFonts w:hint="eastAsia"/>
          <w:szCs w:val="21"/>
        </w:rPr>
        <w:t>为了保证</w:t>
      </w:r>
      <w:r>
        <w:rPr>
          <w:szCs w:val="21"/>
        </w:rPr>
        <w:t>DOE</w:t>
      </w:r>
      <w:r>
        <w:rPr>
          <w:rFonts w:hint="eastAsia"/>
          <w:szCs w:val="21"/>
        </w:rPr>
        <w:t>开展审核</w:t>
      </w:r>
      <w:r>
        <w:rPr>
          <w:szCs w:val="21"/>
        </w:rPr>
        <w:t>/</w:t>
      </w:r>
      <w:r>
        <w:rPr>
          <w:rFonts w:hint="eastAsia"/>
          <w:szCs w:val="21"/>
        </w:rPr>
        <w:t>核查活动的公正性和独立性，根据</w:t>
      </w:r>
      <w:r>
        <w:rPr>
          <w:szCs w:val="21"/>
        </w:rPr>
        <w:t>A6.4</w:t>
      </w:r>
      <w:r>
        <w:rPr>
          <w:rFonts w:hint="eastAsia"/>
          <w:szCs w:val="21"/>
        </w:rPr>
        <w:t>认可标准的相关要求，请明示</w:t>
      </w:r>
      <w:r>
        <w:rPr>
          <w:szCs w:val="21"/>
        </w:rPr>
        <w:t>CEC</w:t>
      </w:r>
      <w:r>
        <w:rPr>
          <w:rFonts w:hint="eastAsia"/>
          <w:szCs w:val="21"/>
        </w:rPr>
        <w:t>的相关机构是否介入了该项目活动，并提供了开发、咨询、培训、融资、分析、环境影响评价等。</w:t>
      </w:r>
    </w:p>
    <w:p w14:paraId="68CF74C9" w14:textId="77777777" w:rsidR="00B8373C" w:rsidRDefault="00000000">
      <w:pPr>
        <w:widowControl/>
        <w:snapToGrid w:val="0"/>
        <w:spacing w:beforeLines="50" w:before="120" w:line="288" w:lineRule="auto"/>
        <w:ind w:leftChars="202" w:left="424" w:firstLine="569"/>
        <w:rPr>
          <w:szCs w:val="21"/>
        </w:rPr>
      </w:pPr>
      <w:r>
        <w:rPr>
          <w:rFonts w:hint="eastAsia"/>
          <w:szCs w:val="21"/>
        </w:rPr>
        <w:t>□</w:t>
      </w:r>
      <w:r>
        <w:rPr>
          <w:rFonts w:hint="eastAsia"/>
          <w:szCs w:val="21"/>
        </w:rPr>
        <w:t>Yes</w:t>
      </w:r>
      <w:r>
        <w:rPr>
          <w:rFonts w:hint="eastAsia"/>
          <w:szCs w:val="21"/>
        </w:rPr>
        <w:t>是</w:t>
      </w:r>
      <w:r>
        <w:rPr>
          <w:rFonts w:hint="eastAsia"/>
          <w:szCs w:val="21"/>
        </w:rPr>
        <w:t xml:space="preserve">   </w:t>
      </w:r>
      <w:r>
        <w:rPr>
          <w:rFonts w:hint="eastAsia"/>
          <w:szCs w:val="21"/>
        </w:rPr>
        <w:t>□</w:t>
      </w:r>
      <w:r>
        <w:rPr>
          <w:rFonts w:hint="eastAsia"/>
          <w:szCs w:val="21"/>
        </w:rPr>
        <w:t>No</w:t>
      </w:r>
      <w:r>
        <w:rPr>
          <w:rFonts w:hint="eastAsia"/>
          <w:szCs w:val="21"/>
        </w:rPr>
        <w:t>否</w:t>
      </w:r>
    </w:p>
    <w:p w14:paraId="082A7A5F" w14:textId="77777777" w:rsidR="00B8373C" w:rsidRDefault="00B8373C">
      <w:pPr>
        <w:widowControl/>
        <w:snapToGrid w:val="0"/>
        <w:spacing w:beforeLines="50" w:before="120" w:line="288" w:lineRule="auto"/>
        <w:ind w:leftChars="202" w:left="424" w:firstLine="569"/>
        <w:rPr>
          <w:rFonts w:ascii="Arial" w:hAnsi="Arial"/>
          <w:szCs w:val="21"/>
        </w:rPr>
        <w:sectPr w:rsidR="00B8373C">
          <w:headerReference w:type="even" r:id="rId9"/>
          <w:headerReference w:type="default" r:id="rId10"/>
          <w:footerReference w:type="even" r:id="rId11"/>
          <w:footerReference w:type="default" r:id="rId12"/>
          <w:headerReference w:type="first" r:id="rId13"/>
          <w:footerReference w:type="first" r:id="rId14"/>
          <w:pgSz w:w="12240" w:h="15840"/>
          <w:pgMar w:top="1418" w:right="1701" w:bottom="1418" w:left="1701" w:header="851" w:footer="851" w:gutter="0"/>
          <w:pgNumType w:start="0"/>
          <w:cols w:space="720"/>
          <w:titlePg/>
        </w:sectPr>
      </w:pPr>
    </w:p>
    <w:p w14:paraId="76DA3E2B" w14:textId="77777777" w:rsidR="00B8373C" w:rsidRDefault="00000000">
      <w:pPr>
        <w:spacing w:line="360" w:lineRule="auto"/>
        <w:rPr>
          <w:b/>
          <w:szCs w:val="21"/>
        </w:rPr>
      </w:pPr>
      <w:r>
        <w:rPr>
          <w:rFonts w:eastAsia="方正小标宋简体"/>
          <w:b/>
          <w:szCs w:val="21"/>
        </w:rPr>
        <w:lastRenderedPageBreak/>
        <w:t>1. Information of the PA/</w:t>
      </w:r>
      <w:proofErr w:type="spellStart"/>
      <w:r>
        <w:rPr>
          <w:rFonts w:eastAsia="方正小标宋简体"/>
          <w:b/>
          <w:szCs w:val="21"/>
        </w:rPr>
        <w:t>PoA</w:t>
      </w:r>
      <w:proofErr w:type="spellEnd"/>
      <w:r>
        <w:rPr>
          <w:rFonts w:eastAsia="方正小标宋简体"/>
          <w:b/>
          <w:szCs w:val="21"/>
        </w:rPr>
        <w:t xml:space="preserve"> and service needed </w:t>
      </w:r>
      <w:r>
        <w:rPr>
          <w:rFonts w:eastAsia="方正小标宋简体" w:hint="eastAsia"/>
          <w:b/>
          <w:szCs w:val="21"/>
        </w:rPr>
        <w:t>项目信息与所需服务</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4270"/>
        <w:gridCol w:w="3685"/>
      </w:tblGrid>
      <w:tr w:rsidR="00B8373C" w14:paraId="1C911154" w14:textId="77777777">
        <w:trPr>
          <w:trHeight w:val="279"/>
          <w:jc w:val="center"/>
        </w:trPr>
        <w:tc>
          <w:tcPr>
            <w:tcW w:w="1751" w:type="dxa"/>
            <w:vMerge w:val="restart"/>
            <w:vAlign w:val="center"/>
          </w:tcPr>
          <w:p w14:paraId="6AAC8AA1" w14:textId="77777777" w:rsidR="00B8373C" w:rsidRDefault="00000000">
            <w:pPr>
              <w:spacing w:line="288" w:lineRule="auto"/>
              <w:ind w:left="90" w:hangingChars="50" w:hanging="90"/>
              <w:jc w:val="left"/>
              <w:rPr>
                <w:b/>
                <w:sz w:val="18"/>
                <w:szCs w:val="18"/>
              </w:rPr>
            </w:pPr>
            <w:r>
              <w:rPr>
                <w:b/>
                <w:sz w:val="18"/>
                <w:szCs w:val="18"/>
              </w:rPr>
              <w:t>sectoral scopes and TA of the applied PA/</w:t>
            </w:r>
            <w:proofErr w:type="spellStart"/>
            <w:r>
              <w:rPr>
                <w:b/>
                <w:sz w:val="18"/>
                <w:szCs w:val="18"/>
              </w:rPr>
              <w:t>PoA</w:t>
            </w:r>
            <w:proofErr w:type="spellEnd"/>
          </w:p>
          <w:p w14:paraId="2D8FDCDA" w14:textId="77777777" w:rsidR="00B8373C" w:rsidRDefault="00000000">
            <w:pPr>
              <w:spacing w:line="288" w:lineRule="auto"/>
              <w:ind w:left="90" w:hangingChars="50" w:hanging="90"/>
              <w:jc w:val="left"/>
              <w:rPr>
                <w:b/>
                <w:sz w:val="18"/>
                <w:szCs w:val="18"/>
              </w:rPr>
            </w:pPr>
            <w:r>
              <w:rPr>
                <w:rFonts w:hint="eastAsia"/>
                <w:b/>
                <w:sz w:val="18"/>
                <w:szCs w:val="18"/>
              </w:rPr>
              <w:t>申请项目所属的</w:t>
            </w:r>
            <w:r>
              <w:rPr>
                <w:b/>
                <w:sz w:val="18"/>
                <w:szCs w:val="18"/>
              </w:rPr>
              <w:t>专业领域</w:t>
            </w:r>
          </w:p>
        </w:tc>
        <w:tc>
          <w:tcPr>
            <w:tcW w:w="4270" w:type="dxa"/>
            <w:vAlign w:val="center"/>
          </w:tcPr>
          <w:p w14:paraId="031859F6" w14:textId="77777777" w:rsidR="00B8373C" w:rsidRDefault="00000000">
            <w:pPr>
              <w:spacing w:line="288" w:lineRule="auto"/>
              <w:jc w:val="left"/>
              <w:rPr>
                <w:sz w:val="18"/>
                <w:szCs w:val="18"/>
              </w:rPr>
            </w:pPr>
            <w:r>
              <w:rPr>
                <w:sz w:val="18"/>
                <w:szCs w:val="18"/>
              </w:rPr>
              <w:t>The technologies or measures to be deployed by the project/</w:t>
            </w:r>
            <w:proofErr w:type="spellStart"/>
            <w:r>
              <w:rPr>
                <w:sz w:val="18"/>
                <w:szCs w:val="18"/>
              </w:rPr>
              <w:t>PoA</w:t>
            </w:r>
            <w:proofErr w:type="spellEnd"/>
          </w:p>
          <w:p w14:paraId="583FDFC6" w14:textId="77777777" w:rsidR="00B8373C" w:rsidRDefault="00000000">
            <w:pPr>
              <w:spacing w:line="288" w:lineRule="auto"/>
              <w:rPr>
                <w:sz w:val="18"/>
                <w:szCs w:val="18"/>
              </w:rPr>
            </w:pPr>
            <w:r>
              <w:rPr>
                <w:sz w:val="18"/>
                <w:szCs w:val="18"/>
              </w:rPr>
              <w:t>温室气体减排使用的技术</w:t>
            </w:r>
          </w:p>
        </w:tc>
        <w:tc>
          <w:tcPr>
            <w:tcW w:w="3685" w:type="dxa"/>
          </w:tcPr>
          <w:p w14:paraId="25788B9F" w14:textId="77777777" w:rsidR="00B8373C" w:rsidRDefault="00B8373C">
            <w:pPr>
              <w:spacing w:line="288" w:lineRule="auto"/>
              <w:rPr>
                <w:sz w:val="18"/>
                <w:szCs w:val="18"/>
              </w:rPr>
            </w:pPr>
          </w:p>
        </w:tc>
      </w:tr>
      <w:tr w:rsidR="00B8373C" w14:paraId="65C835A1" w14:textId="77777777">
        <w:trPr>
          <w:trHeight w:val="279"/>
          <w:jc w:val="center"/>
        </w:trPr>
        <w:tc>
          <w:tcPr>
            <w:tcW w:w="1751" w:type="dxa"/>
            <w:vMerge/>
            <w:vAlign w:val="center"/>
          </w:tcPr>
          <w:p w14:paraId="045290B2" w14:textId="77777777" w:rsidR="00B8373C" w:rsidRDefault="00B8373C">
            <w:pPr>
              <w:spacing w:line="288" w:lineRule="auto"/>
              <w:jc w:val="left"/>
              <w:rPr>
                <w:b/>
                <w:sz w:val="18"/>
                <w:szCs w:val="18"/>
              </w:rPr>
            </w:pPr>
          </w:p>
        </w:tc>
        <w:tc>
          <w:tcPr>
            <w:tcW w:w="4270" w:type="dxa"/>
            <w:vAlign w:val="center"/>
          </w:tcPr>
          <w:p w14:paraId="6E85B396" w14:textId="77777777" w:rsidR="00B8373C" w:rsidRDefault="00000000">
            <w:pPr>
              <w:spacing w:line="288" w:lineRule="auto"/>
              <w:jc w:val="left"/>
              <w:rPr>
                <w:sz w:val="18"/>
                <w:szCs w:val="18"/>
              </w:rPr>
            </w:pPr>
            <w:r>
              <w:rPr>
                <w:sz w:val="18"/>
                <w:szCs w:val="18"/>
              </w:rPr>
              <w:t>Applied A6.4 methodology and version</w:t>
            </w:r>
          </w:p>
          <w:p w14:paraId="1A4760CE" w14:textId="77777777" w:rsidR="00B8373C" w:rsidRDefault="00000000">
            <w:pPr>
              <w:spacing w:line="288" w:lineRule="auto"/>
              <w:jc w:val="left"/>
              <w:rPr>
                <w:sz w:val="18"/>
                <w:szCs w:val="18"/>
              </w:rPr>
            </w:pPr>
            <w:r>
              <w:rPr>
                <w:sz w:val="18"/>
                <w:szCs w:val="18"/>
              </w:rPr>
              <w:t>使用的方法学及版本</w:t>
            </w:r>
          </w:p>
        </w:tc>
        <w:tc>
          <w:tcPr>
            <w:tcW w:w="3685" w:type="dxa"/>
          </w:tcPr>
          <w:p w14:paraId="3F59741C" w14:textId="77777777" w:rsidR="00B8373C" w:rsidRDefault="00B8373C">
            <w:pPr>
              <w:spacing w:line="288" w:lineRule="auto"/>
              <w:rPr>
                <w:sz w:val="18"/>
                <w:szCs w:val="18"/>
              </w:rPr>
            </w:pPr>
          </w:p>
        </w:tc>
      </w:tr>
      <w:tr w:rsidR="00B8373C" w14:paraId="35F235C4" w14:textId="77777777">
        <w:trPr>
          <w:trHeight w:val="128"/>
          <w:jc w:val="center"/>
        </w:trPr>
        <w:tc>
          <w:tcPr>
            <w:tcW w:w="1751" w:type="dxa"/>
            <w:vMerge/>
            <w:vAlign w:val="center"/>
          </w:tcPr>
          <w:p w14:paraId="4CBE4B10" w14:textId="77777777" w:rsidR="00B8373C" w:rsidRDefault="00B8373C">
            <w:pPr>
              <w:spacing w:line="288" w:lineRule="auto"/>
              <w:jc w:val="left"/>
              <w:rPr>
                <w:b/>
                <w:sz w:val="18"/>
                <w:szCs w:val="18"/>
              </w:rPr>
            </w:pPr>
          </w:p>
        </w:tc>
        <w:tc>
          <w:tcPr>
            <w:tcW w:w="4270" w:type="dxa"/>
            <w:vMerge w:val="restart"/>
            <w:vAlign w:val="center"/>
          </w:tcPr>
          <w:p w14:paraId="3B527C08" w14:textId="77777777" w:rsidR="00B8373C" w:rsidRDefault="00000000">
            <w:pPr>
              <w:spacing w:line="288" w:lineRule="auto"/>
              <w:jc w:val="left"/>
              <w:rPr>
                <w:sz w:val="18"/>
                <w:szCs w:val="18"/>
              </w:rPr>
            </w:pPr>
            <w:r>
              <w:rPr>
                <w:sz w:val="18"/>
                <w:szCs w:val="18"/>
              </w:rPr>
              <w:t>Sectoral scopes and technical area</w:t>
            </w:r>
          </w:p>
          <w:p w14:paraId="666D02DD" w14:textId="77777777" w:rsidR="00B8373C" w:rsidRDefault="00000000">
            <w:pPr>
              <w:spacing w:line="288" w:lineRule="auto"/>
              <w:jc w:val="left"/>
              <w:rPr>
                <w:sz w:val="18"/>
                <w:szCs w:val="18"/>
              </w:rPr>
            </w:pPr>
            <w:r>
              <w:rPr>
                <w:sz w:val="18"/>
                <w:szCs w:val="18"/>
              </w:rPr>
              <w:t>专业领域和技术方面</w:t>
            </w:r>
          </w:p>
        </w:tc>
        <w:tc>
          <w:tcPr>
            <w:tcW w:w="3685" w:type="dxa"/>
            <w:vAlign w:val="center"/>
          </w:tcPr>
          <w:p w14:paraId="7F13CED1" w14:textId="77777777" w:rsidR="00B8373C" w:rsidRDefault="00000000">
            <w:pPr>
              <w:spacing w:line="288" w:lineRule="auto"/>
              <w:rPr>
                <w:sz w:val="18"/>
                <w:szCs w:val="18"/>
              </w:rPr>
            </w:pPr>
            <w:r>
              <w:rPr>
                <w:kern w:val="0"/>
                <w:sz w:val="18"/>
                <w:szCs w:val="18"/>
              </w:rPr>
              <w:t xml:space="preserve">mandatory sectoral scopes: </w:t>
            </w:r>
          </w:p>
        </w:tc>
      </w:tr>
      <w:tr w:rsidR="00B8373C" w14:paraId="4784C3DA" w14:textId="77777777">
        <w:trPr>
          <w:trHeight w:val="128"/>
          <w:jc w:val="center"/>
        </w:trPr>
        <w:tc>
          <w:tcPr>
            <w:tcW w:w="1751" w:type="dxa"/>
            <w:vMerge/>
            <w:vAlign w:val="center"/>
          </w:tcPr>
          <w:p w14:paraId="4C0C27B4" w14:textId="77777777" w:rsidR="00B8373C" w:rsidRDefault="00B8373C">
            <w:pPr>
              <w:spacing w:line="288" w:lineRule="auto"/>
              <w:jc w:val="left"/>
              <w:rPr>
                <w:b/>
                <w:sz w:val="18"/>
                <w:szCs w:val="18"/>
              </w:rPr>
            </w:pPr>
          </w:p>
        </w:tc>
        <w:tc>
          <w:tcPr>
            <w:tcW w:w="4270" w:type="dxa"/>
            <w:vMerge/>
            <w:vAlign w:val="center"/>
          </w:tcPr>
          <w:p w14:paraId="095BF8FD" w14:textId="77777777" w:rsidR="00B8373C" w:rsidRDefault="00B8373C">
            <w:pPr>
              <w:spacing w:line="288" w:lineRule="auto"/>
              <w:jc w:val="left"/>
              <w:rPr>
                <w:sz w:val="18"/>
                <w:szCs w:val="18"/>
              </w:rPr>
            </w:pPr>
          </w:p>
        </w:tc>
        <w:tc>
          <w:tcPr>
            <w:tcW w:w="3685" w:type="dxa"/>
            <w:vAlign w:val="center"/>
          </w:tcPr>
          <w:p w14:paraId="286BB829" w14:textId="77777777" w:rsidR="00B8373C" w:rsidRDefault="00000000">
            <w:pPr>
              <w:spacing w:line="288" w:lineRule="auto"/>
              <w:rPr>
                <w:sz w:val="18"/>
                <w:szCs w:val="18"/>
              </w:rPr>
            </w:pPr>
            <w:r>
              <w:rPr>
                <w:kern w:val="0"/>
                <w:sz w:val="18"/>
                <w:szCs w:val="18"/>
              </w:rPr>
              <w:t>conditional sectoral scopes:</w:t>
            </w:r>
          </w:p>
        </w:tc>
      </w:tr>
      <w:tr w:rsidR="00B8373C" w14:paraId="45594132" w14:textId="77777777">
        <w:trPr>
          <w:trHeight w:val="128"/>
          <w:jc w:val="center"/>
        </w:trPr>
        <w:tc>
          <w:tcPr>
            <w:tcW w:w="1751" w:type="dxa"/>
            <w:vMerge/>
            <w:vAlign w:val="center"/>
          </w:tcPr>
          <w:p w14:paraId="4B5A5C8F" w14:textId="77777777" w:rsidR="00B8373C" w:rsidRDefault="00B8373C">
            <w:pPr>
              <w:spacing w:line="288" w:lineRule="auto"/>
              <w:jc w:val="left"/>
              <w:rPr>
                <w:b/>
                <w:sz w:val="18"/>
                <w:szCs w:val="18"/>
              </w:rPr>
            </w:pPr>
          </w:p>
        </w:tc>
        <w:tc>
          <w:tcPr>
            <w:tcW w:w="4270" w:type="dxa"/>
            <w:vMerge/>
            <w:vAlign w:val="center"/>
          </w:tcPr>
          <w:p w14:paraId="649DB609" w14:textId="77777777" w:rsidR="00B8373C" w:rsidRDefault="00B8373C">
            <w:pPr>
              <w:spacing w:line="288" w:lineRule="auto"/>
              <w:jc w:val="left"/>
              <w:rPr>
                <w:sz w:val="18"/>
                <w:szCs w:val="18"/>
              </w:rPr>
            </w:pPr>
          </w:p>
        </w:tc>
        <w:tc>
          <w:tcPr>
            <w:tcW w:w="3685" w:type="dxa"/>
            <w:vAlign w:val="center"/>
          </w:tcPr>
          <w:p w14:paraId="115D5A2E" w14:textId="77777777" w:rsidR="00B8373C" w:rsidRDefault="00000000">
            <w:pPr>
              <w:spacing w:line="288" w:lineRule="auto"/>
              <w:jc w:val="left"/>
              <w:rPr>
                <w:sz w:val="18"/>
                <w:szCs w:val="18"/>
              </w:rPr>
            </w:pPr>
            <w:r>
              <w:rPr>
                <w:kern w:val="0"/>
                <w:sz w:val="18"/>
                <w:szCs w:val="18"/>
              </w:rPr>
              <w:t>applicability of conditional sectoral scopes:</w:t>
            </w:r>
          </w:p>
        </w:tc>
      </w:tr>
      <w:tr w:rsidR="00B8373C" w14:paraId="6DAE3B9A" w14:textId="77777777">
        <w:trPr>
          <w:trHeight w:val="128"/>
          <w:jc w:val="center"/>
        </w:trPr>
        <w:tc>
          <w:tcPr>
            <w:tcW w:w="1751" w:type="dxa"/>
            <w:vMerge/>
            <w:vAlign w:val="center"/>
          </w:tcPr>
          <w:p w14:paraId="0C26F4A2" w14:textId="77777777" w:rsidR="00B8373C" w:rsidRDefault="00B8373C">
            <w:pPr>
              <w:spacing w:line="288" w:lineRule="auto"/>
              <w:jc w:val="left"/>
              <w:rPr>
                <w:b/>
                <w:sz w:val="18"/>
                <w:szCs w:val="18"/>
              </w:rPr>
            </w:pPr>
          </w:p>
        </w:tc>
        <w:tc>
          <w:tcPr>
            <w:tcW w:w="4270" w:type="dxa"/>
            <w:vMerge/>
            <w:vAlign w:val="center"/>
          </w:tcPr>
          <w:p w14:paraId="4D8399AE" w14:textId="77777777" w:rsidR="00B8373C" w:rsidRDefault="00B8373C">
            <w:pPr>
              <w:spacing w:line="288" w:lineRule="auto"/>
              <w:jc w:val="left"/>
              <w:rPr>
                <w:sz w:val="18"/>
                <w:szCs w:val="18"/>
              </w:rPr>
            </w:pPr>
          </w:p>
        </w:tc>
        <w:tc>
          <w:tcPr>
            <w:tcW w:w="3685" w:type="dxa"/>
            <w:vAlign w:val="center"/>
          </w:tcPr>
          <w:p w14:paraId="4CAB9635" w14:textId="77777777" w:rsidR="00B8373C" w:rsidRDefault="00000000">
            <w:pPr>
              <w:spacing w:line="288" w:lineRule="auto"/>
              <w:rPr>
                <w:sz w:val="18"/>
                <w:szCs w:val="18"/>
              </w:rPr>
            </w:pPr>
            <w:r>
              <w:rPr>
                <w:kern w:val="0"/>
                <w:sz w:val="18"/>
                <w:szCs w:val="18"/>
              </w:rPr>
              <w:t>TA:</w:t>
            </w:r>
          </w:p>
        </w:tc>
      </w:tr>
      <w:tr w:rsidR="00B8373C" w14:paraId="7F71C612" w14:textId="77777777">
        <w:trPr>
          <w:trHeight w:val="279"/>
          <w:jc w:val="center"/>
        </w:trPr>
        <w:tc>
          <w:tcPr>
            <w:tcW w:w="1751" w:type="dxa"/>
            <w:vMerge w:val="restart"/>
            <w:vAlign w:val="center"/>
          </w:tcPr>
          <w:p w14:paraId="175AF3DB" w14:textId="77777777" w:rsidR="00B8373C" w:rsidRDefault="00000000">
            <w:pPr>
              <w:spacing w:line="288" w:lineRule="auto"/>
              <w:jc w:val="left"/>
              <w:rPr>
                <w:b/>
                <w:sz w:val="18"/>
                <w:szCs w:val="18"/>
              </w:rPr>
            </w:pPr>
            <w:r>
              <w:rPr>
                <w:b/>
                <w:sz w:val="18"/>
                <w:szCs w:val="18"/>
              </w:rPr>
              <w:t>Basic information of PA/</w:t>
            </w:r>
            <w:proofErr w:type="spellStart"/>
            <w:r>
              <w:rPr>
                <w:b/>
                <w:sz w:val="18"/>
                <w:szCs w:val="18"/>
              </w:rPr>
              <w:t>PoA</w:t>
            </w:r>
            <w:proofErr w:type="spellEnd"/>
          </w:p>
          <w:p w14:paraId="28057433" w14:textId="77777777" w:rsidR="00B8373C" w:rsidRDefault="00000000">
            <w:pPr>
              <w:spacing w:line="288" w:lineRule="auto"/>
              <w:jc w:val="left"/>
              <w:rPr>
                <w:b/>
                <w:sz w:val="18"/>
                <w:szCs w:val="18"/>
              </w:rPr>
            </w:pPr>
            <w:r>
              <w:rPr>
                <w:b/>
                <w:sz w:val="18"/>
                <w:szCs w:val="18"/>
              </w:rPr>
              <w:t>项目信息</w:t>
            </w:r>
          </w:p>
        </w:tc>
        <w:tc>
          <w:tcPr>
            <w:tcW w:w="4270" w:type="dxa"/>
            <w:vAlign w:val="center"/>
          </w:tcPr>
          <w:p w14:paraId="744793C1" w14:textId="77777777" w:rsidR="00B8373C" w:rsidRDefault="00000000">
            <w:pPr>
              <w:spacing w:line="288" w:lineRule="auto"/>
              <w:jc w:val="left"/>
              <w:rPr>
                <w:sz w:val="18"/>
                <w:szCs w:val="18"/>
              </w:rPr>
            </w:pPr>
            <w:r>
              <w:rPr>
                <w:sz w:val="18"/>
                <w:szCs w:val="18"/>
              </w:rPr>
              <w:t xml:space="preserve">Project boundaries and sites (detailed to country/province/city/county/precise geographic location) </w:t>
            </w:r>
            <w:r>
              <w:rPr>
                <w:sz w:val="18"/>
                <w:szCs w:val="18"/>
              </w:rPr>
              <w:t>项目位置</w:t>
            </w:r>
          </w:p>
        </w:tc>
        <w:tc>
          <w:tcPr>
            <w:tcW w:w="3685" w:type="dxa"/>
          </w:tcPr>
          <w:p w14:paraId="78FC3B09" w14:textId="77777777" w:rsidR="00B8373C" w:rsidRDefault="00B8373C">
            <w:pPr>
              <w:spacing w:line="288" w:lineRule="auto"/>
              <w:rPr>
                <w:sz w:val="18"/>
                <w:szCs w:val="18"/>
              </w:rPr>
            </w:pPr>
          </w:p>
        </w:tc>
      </w:tr>
      <w:tr w:rsidR="00B8373C" w14:paraId="58552004" w14:textId="77777777">
        <w:trPr>
          <w:trHeight w:val="279"/>
          <w:jc w:val="center"/>
        </w:trPr>
        <w:tc>
          <w:tcPr>
            <w:tcW w:w="1751" w:type="dxa"/>
            <w:vMerge/>
            <w:vAlign w:val="center"/>
          </w:tcPr>
          <w:p w14:paraId="71DF74D9" w14:textId="77777777" w:rsidR="00B8373C" w:rsidRDefault="00B8373C">
            <w:pPr>
              <w:spacing w:line="288" w:lineRule="auto"/>
              <w:jc w:val="left"/>
              <w:rPr>
                <w:b/>
                <w:sz w:val="18"/>
                <w:szCs w:val="18"/>
              </w:rPr>
            </w:pPr>
          </w:p>
        </w:tc>
        <w:tc>
          <w:tcPr>
            <w:tcW w:w="4270" w:type="dxa"/>
            <w:vAlign w:val="center"/>
          </w:tcPr>
          <w:p w14:paraId="7350EE85" w14:textId="77777777" w:rsidR="00B8373C" w:rsidRDefault="00000000">
            <w:pPr>
              <w:spacing w:line="288" w:lineRule="auto"/>
              <w:jc w:val="left"/>
              <w:rPr>
                <w:sz w:val="18"/>
                <w:szCs w:val="18"/>
              </w:rPr>
            </w:pPr>
            <w:r>
              <w:rPr>
                <w:sz w:val="18"/>
                <w:szCs w:val="18"/>
              </w:rPr>
              <w:t>PA/</w:t>
            </w:r>
            <w:proofErr w:type="spellStart"/>
            <w:r>
              <w:rPr>
                <w:sz w:val="18"/>
                <w:szCs w:val="18"/>
              </w:rPr>
              <w:t>PoA</w:t>
            </w:r>
            <w:proofErr w:type="spellEnd"/>
            <w:r>
              <w:rPr>
                <w:sz w:val="18"/>
                <w:szCs w:val="18"/>
              </w:rPr>
              <w:t xml:space="preserve"> construction and operation situation</w:t>
            </w:r>
          </w:p>
          <w:p w14:paraId="24928C1D" w14:textId="77777777" w:rsidR="00B8373C" w:rsidRDefault="00000000">
            <w:pPr>
              <w:spacing w:line="288" w:lineRule="auto"/>
              <w:jc w:val="left"/>
              <w:rPr>
                <w:sz w:val="18"/>
                <w:szCs w:val="18"/>
              </w:rPr>
            </w:pPr>
            <w:r>
              <w:rPr>
                <w:sz w:val="18"/>
                <w:szCs w:val="18"/>
              </w:rPr>
              <w:t>建设和运行情况</w:t>
            </w:r>
          </w:p>
        </w:tc>
        <w:tc>
          <w:tcPr>
            <w:tcW w:w="3685" w:type="dxa"/>
          </w:tcPr>
          <w:p w14:paraId="251601F0" w14:textId="77777777" w:rsidR="00B8373C" w:rsidRDefault="00B8373C">
            <w:pPr>
              <w:spacing w:line="288" w:lineRule="auto"/>
              <w:rPr>
                <w:sz w:val="18"/>
                <w:szCs w:val="18"/>
              </w:rPr>
            </w:pPr>
          </w:p>
        </w:tc>
      </w:tr>
      <w:tr w:rsidR="00B8373C" w14:paraId="427EEB7A" w14:textId="77777777">
        <w:trPr>
          <w:trHeight w:val="279"/>
          <w:jc w:val="center"/>
        </w:trPr>
        <w:tc>
          <w:tcPr>
            <w:tcW w:w="1751" w:type="dxa"/>
            <w:vMerge/>
            <w:vAlign w:val="center"/>
          </w:tcPr>
          <w:p w14:paraId="293DAB47" w14:textId="77777777" w:rsidR="00B8373C" w:rsidRDefault="00B8373C">
            <w:pPr>
              <w:spacing w:line="288" w:lineRule="auto"/>
              <w:jc w:val="left"/>
              <w:rPr>
                <w:b/>
                <w:sz w:val="18"/>
                <w:szCs w:val="18"/>
              </w:rPr>
            </w:pPr>
          </w:p>
        </w:tc>
        <w:tc>
          <w:tcPr>
            <w:tcW w:w="4270" w:type="dxa"/>
            <w:vAlign w:val="center"/>
          </w:tcPr>
          <w:p w14:paraId="38C7C84A" w14:textId="77777777" w:rsidR="00B8373C" w:rsidRDefault="00000000">
            <w:pPr>
              <w:spacing w:line="288" w:lineRule="auto"/>
              <w:jc w:val="left"/>
              <w:rPr>
                <w:sz w:val="18"/>
                <w:szCs w:val="18"/>
              </w:rPr>
            </w:pPr>
            <w:r>
              <w:rPr>
                <w:sz w:val="18"/>
                <w:szCs w:val="18"/>
              </w:rPr>
              <w:t>The actual or planned start date of the activity</w:t>
            </w:r>
          </w:p>
          <w:p w14:paraId="3DE07EE3" w14:textId="77777777" w:rsidR="00B8373C" w:rsidRDefault="00000000">
            <w:pPr>
              <w:spacing w:line="288" w:lineRule="auto"/>
              <w:jc w:val="left"/>
              <w:rPr>
                <w:sz w:val="18"/>
                <w:szCs w:val="18"/>
              </w:rPr>
            </w:pPr>
            <w:r>
              <w:rPr>
                <w:rFonts w:hint="eastAsia"/>
                <w:sz w:val="18"/>
                <w:szCs w:val="18"/>
              </w:rPr>
              <w:t>项目开始日期</w:t>
            </w:r>
          </w:p>
        </w:tc>
        <w:tc>
          <w:tcPr>
            <w:tcW w:w="3685" w:type="dxa"/>
          </w:tcPr>
          <w:p w14:paraId="687097DD" w14:textId="77777777" w:rsidR="00B8373C" w:rsidRDefault="00B8373C">
            <w:pPr>
              <w:spacing w:line="288" w:lineRule="auto"/>
              <w:rPr>
                <w:sz w:val="18"/>
                <w:szCs w:val="18"/>
              </w:rPr>
            </w:pPr>
          </w:p>
        </w:tc>
      </w:tr>
      <w:tr w:rsidR="00B8373C" w14:paraId="614E3397" w14:textId="77777777">
        <w:trPr>
          <w:trHeight w:val="279"/>
          <w:jc w:val="center"/>
        </w:trPr>
        <w:tc>
          <w:tcPr>
            <w:tcW w:w="1751" w:type="dxa"/>
            <w:vMerge/>
            <w:vAlign w:val="center"/>
          </w:tcPr>
          <w:p w14:paraId="4AC89FD8" w14:textId="77777777" w:rsidR="00B8373C" w:rsidRDefault="00B8373C">
            <w:pPr>
              <w:spacing w:line="288" w:lineRule="auto"/>
              <w:jc w:val="left"/>
              <w:rPr>
                <w:b/>
                <w:sz w:val="18"/>
                <w:szCs w:val="18"/>
              </w:rPr>
            </w:pPr>
          </w:p>
        </w:tc>
        <w:tc>
          <w:tcPr>
            <w:tcW w:w="4270" w:type="dxa"/>
            <w:vAlign w:val="center"/>
          </w:tcPr>
          <w:p w14:paraId="247EF13D" w14:textId="77777777" w:rsidR="00B8373C" w:rsidRDefault="00000000">
            <w:pPr>
              <w:spacing w:line="288" w:lineRule="auto"/>
              <w:jc w:val="left"/>
              <w:rPr>
                <w:sz w:val="18"/>
                <w:szCs w:val="18"/>
              </w:rPr>
            </w:pPr>
            <w:r>
              <w:rPr>
                <w:sz w:val="18"/>
                <w:szCs w:val="18"/>
              </w:rPr>
              <w:t xml:space="preserve">The type (fixed or renewable), planned start date and duration of the crediting period </w:t>
            </w:r>
            <w:r>
              <w:rPr>
                <w:rFonts w:hint="eastAsia"/>
                <w:sz w:val="18"/>
                <w:szCs w:val="18"/>
              </w:rPr>
              <w:t>计入期及其周期</w:t>
            </w:r>
          </w:p>
        </w:tc>
        <w:tc>
          <w:tcPr>
            <w:tcW w:w="3685" w:type="dxa"/>
          </w:tcPr>
          <w:p w14:paraId="34F976C5" w14:textId="77777777" w:rsidR="00B8373C" w:rsidRDefault="00B8373C">
            <w:pPr>
              <w:spacing w:line="288" w:lineRule="auto"/>
              <w:rPr>
                <w:sz w:val="18"/>
                <w:szCs w:val="18"/>
              </w:rPr>
            </w:pPr>
          </w:p>
        </w:tc>
        <w:bookmarkStart w:id="1" w:name="OLE_LINK10"/>
      </w:tr>
      <w:tr w:rsidR="00B8373C" w14:paraId="489B1344" w14:textId="77777777">
        <w:trPr>
          <w:trHeight w:val="279"/>
          <w:jc w:val="center"/>
        </w:trPr>
        <w:tc>
          <w:tcPr>
            <w:tcW w:w="1751" w:type="dxa"/>
            <w:vMerge/>
            <w:vAlign w:val="center"/>
          </w:tcPr>
          <w:p w14:paraId="101E0166" w14:textId="77777777" w:rsidR="00B8373C" w:rsidRDefault="00B8373C">
            <w:pPr>
              <w:spacing w:line="288" w:lineRule="auto"/>
              <w:jc w:val="left"/>
              <w:rPr>
                <w:b/>
                <w:sz w:val="18"/>
                <w:szCs w:val="18"/>
              </w:rPr>
            </w:pPr>
          </w:p>
        </w:tc>
        <w:bookmarkEnd w:id="1"/>
        <w:tc>
          <w:tcPr>
            <w:tcW w:w="4270" w:type="dxa"/>
            <w:vAlign w:val="center"/>
          </w:tcPr>
          <w:p w14:paraId="2E8ABAF8" w14:textId="77777777" w:rsidR="00B8373C" w:rsidRDefault="00000000">
            <w:pPr>
              <w:widowControl/>
              <w:jc w:val="left"/>
              <w:rPr>
                <w:sz w:val="18"/>
                <w:szCs w:val="18"/>
              </w:rPr>
            </w:pPr>
            <w:r>
              <w:rPr>
                <w:sz w:val="18"/>
                <w:szCs w:val="18"/>
              </w:rPr>
              <w:t>The approximate amount of GHG emission reductions or net GHG removals expected to be achieved by the project annually during the crediting period</w:t>
            </w:r>
          </w:p>
          <w:p w14:paraId="6A285BDA" w14:textId="77777777" w:rsidR="00B8373C" w:rsidRDefault="00000000">
            <w:pPr>
              <w:spacing w:line="288" w:lineRule="auto"/>
              <w:jc w:val="left"/>
              <w:rPr>
                <w:sz w:val="18"/>
                <w:szCs w:val="18"/>
              </w:rPr>
            </w:pPr>
            <w:r>
              <w:rPr>
                <w:sz w:val="18"/>
                <w:szCs w:val="18"/>
              </w:rPr>
              <w:t>预计年减排量</w:t>
            </w:r>
            <w:r>
              <w:rPr>
                <w:rFonts w:hint="eastAsia"/>
                <w:sz w:val="18"/>
                <w:szCs w:val="18"/>
              </w:rPr>
              <w:t>或清除量</w:t>
            </w:r>
          </w:p>
        </w:tc>
        <w:tc>
          <w:tcPr>
            <w:tcW w:w="3685" w:type="dxa"/>
          </w:tcPr>
          <w:p w14:paraId="2958A412" w14:textId="77777777" w:rsidR="00B8373C" w:rsidRDefault="00B8373C">
            <w:pPr>
              <w:spacing w:line="288" w:lineRule="auto"/>
              <w:rPr>
                <w:sz w:val="18"/>
                <w:szCs w:val="18"/>
              </w:rPr>
            </w:pPr>
          </w:p>
        </w:tc>
      </w:tr>
      <w:tr w:rsidR="00B8373C" w14:paraId="1DAD99B2" w14:textId="77777777">
        <w:trPr>
          <w:trHeight w:val="2082"/>
          <w:jc w:val="center"/>
        </w:trPr>
        <w:tc>
          <w:tcPr>
            <w:tcW w:w="1751" w:type="dxa"/>
            <w:vMerge/>
            <w:vAlign w:val="center"/>
          </w:tcPr>
          <w:p w14:paraId="003EF18C" w14:textId="77777777" w:rsidR="00B8373C" w:rsidRDefault="00B8373C">
            <w:pPr>
              <w:spacing w:line="288" w:lineRule="auto"/>
              <w:jc w:val="left"/>
              <w:rPr>
                <w:b/>
                <w:sz w:val="18"/>
                <w:szCs w:val="18"/>
              </w:rPr>
            </w:pPr>
          </w:p>
        </w:tc>
        <w:tc>
          <w:tcPr>
            <w:tcW w:w="4270" w:type="dxa"/>
            <w:vAlign w:val="center"/>
          </w:tcPr>
          <w:p w14:paraId="3501FD81" w14:textId="77777777" w:rsidR="00B8373C" w:rsidRDefault="00000000">
            <w:pPr>
              <w:spacing w:line="288" w:lineRule="auto"/>
              <w:jc w:val="left"/>
              <w:rPr>
                <w:sz w:val="18"/>
                <w:szCs w:val="18"/>
              </w:rPr>
            </w:pPr>
            <w:bookmarkStart w:id="2" w:name="OLE_LINK9"/>
            <w:r>
              <w:rPr>
                <w:sz w:val="18"/>
                <w:szCs w:val="18"/>
              </w:rPr>
              <w:t>Please submit the PDD together with this application form. The PDD shall defines the project boundaries and sites, the nature of the data needed for validation or verification/certification, and the A6.4 baseline and monitoring methodology(</w:t>
            </w:r>
            <w:proofErr w:type="spellStart"/>
            <w:r>
              <w:rPr>
                <w:sz w:val="18"/>
                <w:szCs w:val="18"/>
              </w:rPr>
              <w:t>ies</w:t>
            </w:r>
            <w:proofErr w:type="spellEnd"/>
            <w:r>
              <w:rPr>
                <w:sz w:val="18"/>
                <w:szCs w:val="18"/>
              </w:rPr>
              <w:t>) applied.</w:t>
            </w:r>
            <w:bookmarkEnd w:id="2"/>
          </w:p>
          <w:p w14:paraId="09C5332C" w14:textId="77777777" w:rsidR="00B8373C" w:rsidRDefault="00000000">
            <w:pPr>
              <w:spacing w:line="288" w:lineRule="auto"/>
              <w:jc w:val="left"/>
              <w:rPr>
                <w:sz w:val="18"/>
                <w:szCs w:val="18"/>
              </w:rPr>
            </w:pPr>
            <w:r>
              <w:rPr>
                <w:sz w:val="18"/>
                <w:szCs w:val="18"/>
              </w:rPr>
              <w:t>请确保项目</w:t>
            </w:r>
            <w:r>
              <w:rPr>
                <w:sz w:val="18"/>
                <w:szCs w:val="18"/>
              </w:rPr>
              <w:t>PDD</w:t>
            </w:r>
            <w:r>
              <w:rPr>
                <w:sz w:val="18"/>
                <w:szCs w:val="18"/>
              </w:rPr>
              <w:t>与申请表同时提供</w:t>
            </w:r>
            <w:r>
              <w:rPr>
                <w:sz w:val="18"/>
                <w:szCs w:val="18"/>
              </w:rPr>
              <w:t>, PDD</w:t>
            </w:r>
            <w:r>
              <w:rPr>
                <w:rFonts w:hint="eastAsia"/>
                <w:sz w:val="18"/>
                <w:szCs w:val="18"/>
              </w:rPr>
              <w:t>中应包括项目边界、地理位置、所必须的信息与数据、基准线和监测方法学等内容</w:t>
            </w:r>
            <w:r>
              <w:rPr>
                <w:sz w:val="18"/>
                <w:szCs w:val="18"/>
              </w:rPr>
              <w:t>。</w:t>
            </w:r>
          </w:p>
        </w:tc>
        <w:tc>
          <w:tcPr>
            <w:tcW w:w="3685" w:type="dxa"/>
          </w:tcPr>
          <w:p w14:paraId="6D48D202" w14:textId="77777777" w:rsidR="00B8373C" w:rsidRDefault="00B8373C">
            <w:pPr>
              <w:spacing w:line="288" w:lineRule="auto"/>
              <w:rPr>
                <w:sz w:val="18"/>
                <w:szCs w:val="18"/>
              </w:rPr>
            </w:pPr>
          </w:p>
        </w:tc>
      </w:tr>
      <w:tr w:rsidR="00B8373C" w14:paraId="0E2E9870" w14:textId="77777777">
        <w:trPr>
          <w:trHeight w:val="1025"/>
          <w:jc w:val="center"/>
        </w:trPr>
        <w:tc>
          <w:tcPr>
            <w:tcW w:w="1751" w:type="dxa"/>
            <w:vAlign w:val="center"/>
          </w:tcPr>
          <w:p w14:paraId="0E5BE56F" w14:textId="77777777" w:rsidR="00B8373C" w:rsidRDefault="00000000">
            <w:pPr>
              <w:spacing w:line="288" w:lineRule="auto"/>
              <w:jc w:val="left"/>
              <w:rPr>
                <w:b/>
                <w:sz w:val="18"/>
                <w:szCs w:val="18"/>
              </w:rPr>
            </w:pPr>
            <w:r>
              <w:rPr>
                <w:b/>
                <w:sz w:val="18"/>
                <w:szCs w:val="18"/>
              </w:rPr>
              <w:t>sustainable development information</w:t>
            </w:r>
          </w:p>
          <w:p w14:paraId="27EDF97D" w14:textId="77777777" w:rsidR="00B8373C" w:rsidRDefault="00000000">
            <w:pPr>
              <w:spacing w:line="288" w:lineRule="auto"/>
              <w:jc w:val="left"/>
              <w:rPr>
                <w:b/>
                <w:sz w:val="18"/>
                <w:szCs w:val="18"/>
              </w:rPr>
            </w:pPr>
            <w:r>
              <w:rPr>
                <w:rFonts w:hint="eastAsia"/>
                <w:b/>
                <w:sz w:val="18"/>
                <w:szCs w:val="18"/>
              </w:rPr>
              <w:t>可持续发展信息</w:t>
            </w:r>
          </w:p>
        </w:tc>
        <w:tc>
          <w:tcPr>
            <w:tcW w:w="4270" w:type="dxa"/>
            <w:vAlign w:val="center"/>
          </w:tcPr>
          <w:p w14:paraId="14CD7D61" w14:textId="77777777" w:rsidR="00B8373C" w:rsidRDefault="00000000">
            <w:pPr>
              <w:spacing w:line="288" w:lineRule="auto"/>
              <w:jc w:val="left"/>
              <w:rPr>
                <w:sz w:val="18"/>
                <w:szCs w:val="18"/>
              </w:rPr>
            </w:pPr>
            <w:r>
              <w:rPr>
                <w:sz w:val="18"/>
                <w:szCs w:val="18"/>
              </w:rPr>
              <w:t>project/</w:t>
            </w:r>
            <w:proofErr w:type="spellStart"/>
            <w:r>
              <w:rPr>
                <w:sz w:val="18"/>
                <w:szCs w:val="18"/>
              </w:rPr>
              <w:t>PoA</w:t>
            </w:r>
            <w:proofErr w:type="spellEnd"/>
            <w:r>
              <w:rPr>
                <w:sz w:val="18"/>
                <w:szCs w:val="18"/>
              </w:rPr>
              <w:t xml:space="preserve"> information related to the sustainable development tool including the Article 6.4 Sustainable Development form and outcome of the local stakeholder consultation.</w:t>
            </w:r>
          </w:p>
          <w:p w14:paraId="737597CC" w14:textId="77777777" w:rsidR="00B8373C" w:rsidRDefault="00000000">
            <w:pPr>
              <w:spacing w:line="288" w:lineRule="auto"/>
              <w:jc w:val="left"/>
              <w:rPr>
                <w:sz w:val="18"/>
                <w:szCs w:val="18"/>
              </w:rPr>
            </w:pPr>
            <w:r>
              <w:rPr>
                <w:rFonts w:hint="eastAsia"/>
                <w:sz w:val="18"/>
                <w:szCs w:val="18"/>
              </w:rPr>
              <w:t>项目与可持续发展相关的信息和利益相关方意见</w:t>
            </w:r>
          </w:p>
        </w:tc>
        <w:tc>
          <w:tcPr>
            <w:tcW w:w="3685" w:type="dxa"/>
          </w:tcPr>
          <w:p w14:paraId="014D5125" w14:textId="77777777" w:rsidR="00B8373C" w:rsidRDefault="00B8373C">
            <w:pPr>
              <w:spacing w:line="288" w:lineRule="auto"/>
              <w:rPr>
                <w:sz w:val="18"/>
                <w:szCs w:val="18"/>
              </w:rPr>
            </w:pPr>
          </w:p>
        </w:tc>
      </w:tr>
      <w:tr w:rsidR="00B8373C" w14:paraId="00B78A36" w14:textId="77777777">
        <w:trPr>
          <w:trHeight w:val="1025"/>
          <w:jc w:val="center"/>
        </w:trPr>
        <w:tc>
          <w:tcPr>
            <w:tcW w:w="1751" w:type="dxa"/>
            <w:vAlign w:val="center"/>
          </w:tcPr>
          <w:p w14:paraId="55C7DD3F" w14:textId="77777777" w:rsidR="00B8373C" w:rsidRDefault="00000000">
            <w:pPr>
              <w:widowControl/>
              <w:spacing w:line="288" w:lineRule="auto"/>
              <w:jc w:val="left"/>
              <w:rPr>
                <w:b/>
                <w:sz w:val="18"/>
                <w:szCs w:val="18"/>
              </w:rPr>
            </w:pPr>
            <w:r>
              <w:rPr>
                <w:b/>
                <w:sz w:val="18"/>
                <w:szCs w:val="18"/>
              </w:rPr>
              <w:t>transportation information for on-site visit</w:t>
            </w:r>
          </w:p>
          <w:p w14:paraId="07DA1105" w14:textId="77777777" w:rsidR="00B8373C" w:rsidRDefault="00000000">
            <w:pPr>
              <w:widowControl/>
              <w:spacing w:line="288" w:lineRule="auto"/>
              <w:jc w:val="left"/>
              <w:rPr>
                <w:b/>
                <w:sz w:val="18"/>
                <w:szCs w:val="18"/>
              </w:rPr>
            </w:pPr>
            <w:r>
              <w:rPr>
                <w:b/>
                <w:sz w:val="18"/>
                <w:szCs w:val="18"/>
              </w:rPr>
              <w:t>现场审核交通信息</w:t>
            </w:r>
          </w:p>
        </w:tc>
        <w:tc>
          <w:tcPr>
            <w:tcW w:w="4270" w:type="dxa"/>
            <w:vAlign w:val="center"/>
          </w:tcPr>
          <w:p w14:paraId="53CBAE61" w14:textId="77777777" w:rsidR="00B8373C" w:rsidRDefault="00000000">
            <w:pPr>
              <w:spacing w:line="288" w:lineRule="auto"/>
              <w:jc w:val="left"/>
              <w:rPr>
                <w:sz w:val="18"/>
                <w:szCs w:val="18"/>
              </w:rPr>
            </w:pPr>
            <w:r>
              <w:rPr>
                <w:sz w:val="18"/>
                <w:szCs w:val="18"/>
              </w:rPr>
              <w:t xml:space="preserve">transport and duration </w:t>
            </w:r>
            <w:r>
              <w:rPr>
                <w:rFonts w:hint="eastAsia"/>
                <w:sz w:val="18"/>
                <w:szCs w:val="18"/>
              </w:rPr>
              <w:t>交通方式及时长</w:t>
            </w:r>
          </w:p>
        </w:tc>
        <w:tc>
          <w:tcPr>
            <w:tcW w:w="3685" w:type="dxa"/>
          </w:tcPr>
          <w:p w14:paraId="47ED969B" w14:textId="77777777" w:rsidR="00B8373C" w:rsidRDefault="00B8373C">
            <w:pPr>
              <w:spacing w:line="288" w:lineRule="auto"/>
              <w:rPr>
                <w:sz w:val="18"/>
                <w:szCs w:val="18"/>
              </w:rPr>
            </w:pPr>
          </w:p>
        </w:tc>
      </w:tr>
      <w:tr w:rsidR="00B8373C" w14:paraId="202143BD" w14:textId="77777777">
        <w:trPr>
          <w:trHeight w:val="279"/>
          <w:jc w:val="center"/>
        </w:trPr>
        <w:tc>
          <w:tcPr>
            <w:tcW w:w="1751" w:type="dxa"/>
            <w:vMerge w:val="restart"/>
            <w:vAlign w:val="center"/>
          </w:tcPr>
          <w:p w14:paraId="7BF06513" w14:textId="77777777" w:rsidR="00B8373C" w:rsidRDefault="00000000">
            <w:pPr>
              <w:spacing w:line="288" w:lineRule="auto"/>
              <w:jc w:val="left"/>
              <w:rPr>
                <w:b/>
                <w:sz w:val="18"/>
                <w:szCs w:val="18"/>
              </w:rPr>
            </w:pPr>
            <w:r>
              <w:rPr>
                <w:b/>
                <w:sz w:val="18"/>
                <w:szCs w:val="18"/>
              </w:rPr>
              <w:t>information for validation or verification</w:t>
            </w:r>
          </w:p>
          <w:p w14:paraId="5062883B" w14:textId="77777777" w:rsidR="00B8373C" w:rsidRDefault="00000000">
            <w:pPr>
              <w:spacing w:line="288" w:lineRule="auto"/>
              <w:jc w:val="left"/>
              <w:rPr>
                <w:b/>
                <w:sz w:val="18"/>
                <w:szCs w:val="18"/>
              </w:rPr>
            </w:pPr>
            <w:r>
              <w:rPr>
                <w:b/>
                <w:sz w:val="18"/>
                <w:szCs w:val="18"/>
              </w:rPr>
              <w:t>审定或核查的问题</w:t>
            </w:r>
          </w:p>
        </w:tc>
        <w:tc>
          <w:tcPr>
            <w:tcW w:w="4270" w:type="dxa"/>
            <w:vAlign w:val="center"/>
          </w:tcPr>
          <w:p w14:paraId="7F73538B" w14:textId="77777777" w:rsidR="00B8373C" w:rsidRDefault="00000000">
            <w:pPr>
              <w:spacing w:line="288" w:lineRule="auto"/>
              <w:jc w:val="left"/>
              <w:rPr>
                <w:sz w:val="18"/>
                <w:szCs w:val="18"/>
              </w:rPr>
            </w:pPr>
            <w:r>
              <w:rPr>
                <w:sz w:val="18"/>
                <w:szCs w:val="18"/>
              </w:rPr>
              <w:t>Whether other DOE involved in previous validation/verification of the project. If yes, please detail relevant information.</w:t>
            </w:r>
            <w:r>
              <w:rPr>
                <w:sz w:val="18"/>
                <w:szCs w:val="18"/>
              </w:rPr>
              <w:t>是否有其他</w:t>
            </w:r>
            <w:r>
              <w:rPr>
                <w:sz w:val="18"/>
                <w:szCs w:val="18"/>
              </w:rPr>
              <w:t>DOE</w:t>
            </w:r>
            <w:r>
              <w:rPr>
                <w:sz w:val="18"/>
                <w:szCs w:val="18"/>
              </w:rPr>
              <w:t>参与过本项目相关审定</w:t>
            </w:r>
            <w:r>
              <w:rPr>
                <w:sz w:val="18"/>
                <w:szCs w:val="18"/>
              </w:rPr>
              <w:t>/</w:t>
            </w:r>
            <w:r>
              <w:rPr>
                <w:sz w:val="18"/>
                <w:szCs w:val="18"/>
              </w:rPr>
              <w:t>核证活动，如有请详细说明。</w:t>
            </w:r>
          </w:p>
        </w:tc>
        <w:tc>
          <w:tcPr>
            <w:tcW w:w="3685" w:type="dxa"/>
          </w:tcPr>
          <w:p w14:paraId="065904FE" w14:textId="77777777" w:rsidR="00B8373C" w:rsidRDefault="00B8373C">
            <w:pPr>
              <w:spacing w:line="288" w:lineRule="auto"/>
              <w:rPr>
                <w:sz w:val="18"/>
                <w:szCs w:val="18"/>
              </w:rPr>
            </w:pPr>
          </w:p>
        </w:tc>
      </w:tr>
      <w:tr w:rsidR="00B8373C" w14:paraId="5DA96FC7" w14:textId="77777777">
        <w:trPr>
          <w:trHeight w:val="279"/>
          <w:jc w:val="center"/>
        </w:trPr>
        <w:tc>
          <w:tcPr>
            <w:tcW w:w="1751" w:type="dxa"/>
            <w:vMerge/>
            <w:vAlign w:val="center"/>
          </w:tcPr>
          <w:p w14:paraId="5A9B54F1" w14:textId="77777777" w:rsidR="00B8373C" w:rsidRDefault="00B8373C">
            <w:pPr>
              <w:spacing w:line="288" w:lineRule="auto"/>
              <w:jc w:val="left"/>
              <w:rPr>
                <w:b/>
                <w:sz w:val="18"/>
                <w:szCs w:val="18"/>
              </w:rPr>
            </w:pPr>
          </w:p>
        </w:tc>
        <w:tc>
          <w:tcPr>
            <w:tcW w:w="4270" w:type="dxa"/>
            <w:vAlign w:val="center"/>
          </w:tcPr>
          <w:p w14:paraId="113CE5A1" w14:textId="77777777" w:rsidR="00B8373C" w:rsidRDefault="00000000">
            <w:pPr>
              <w:spacing w:line="288" w:lineRule="auto"/>
              <w:jc w:val="left"/>
              <w:rPr>
                <w:sz w:val="18"/>
                <w:szCs w:val="18"/>
              </w:rPr>
            </w:pPr>
            <w:r>
              <w:rPr>
                <w:sz w:val="18"/>
                <w:szCs w:val="18"/>
              </w:rPr>
              <w:t>Has the PDD been published for global stakeholder consultation before</w:t>
            </w:r>
          </w:p>
          <w:p w14:paraId="14167912" w14:textId="77777777" w:rsidR="00B8373C" w:rsidRDefault="00000000">
            <w:pPr>
              <w:spacing w:line="288" w:lineRule="auto"/>
              <w:jc w:val="left"/>
              <w:rPr>
                <w:sz w:val="18"/>
                <w:szCs w:val="18"/>
              </w:rPr>
            </w:pPr>
            <w:r>
              <w:rPr>
                <w:sz w:val="18"/>
                <w:szCs w:val="18"/>
              </w:rPr>
              <w:t>PDD</w:t>
            </w:r>
            <w:r>
              <w:rPr>
                <w:sz w:val="18"/>
                <w:szCs w:val="18"/>
              </w:rPr>
              <w:t>是否在之前公示过</w:t>
            </w:r>
          </w:p>
        </w:tc>
        <w:tc>
          <w:tcPr>
            <w:tcW w:w="3685" w:type="dxa"/>
          </w:tcPr>
          <w:p w14:paraId="3D2F6102" w14:textId="77777777" w:rsidR="00B8373C" w:rsidRDefault="00B8373C">
            <w:pPr>
              <w:spacing w:line="288" w:lineRule="auto"/>
              <w:rPr>
                <w:sz w:val="18"/>
                <w:szCs w:val="18"/>
              </w:rPr>
            </w:pPr>
          </w:p>
        </w:tc>
      </w:tr>
      <w:tr w:rsidR="00B8373C" w14:paraId="657762DC" w14:textId="77777777">
        <w:trPr>
          <w:trHeight w:val="279"/>
          <w:jc w:val="center"/>
        </w:trPr>
        <w:tc>
          <w:tcPr>
            <w:tcW w:w="1751" w:type="dxa"/>
            <w:vMerge/>
            <w:vAlign w:val="center"/>
          </w:tcPr>
          <w:p w14:paraId="37307DBB" w14:textId="77777777" w:rsidR="00B8373C" w:rsidRDefault="00B8373C">
            <w:pPr>
              <w:spacing w:line="288" w:lineRule="auto"/>
              <w:jc w:val="left"/>
              <w:rPr>
                <w:b/>
                <w:sz w:val="18"/>
                <w:szCs w:val="18"/>
              </w:rPr>
            </w:pPr>
          </w:p>
        </w:tc>
        <w:tc>
          <w:tcPr>
            <w:tcW w:w="4270" w:type="dxa"/>
            <w:vAlign w:val="center"/>
          </w:tcPr>
          <w:p w14:paraId="5A544121" w14:textId="77777777" w:rsidR="00B8373C" w:rsidRDefault="00000000">
            <w:pPr>
              <w:spacing w:line="288" w:lineRule="auto"/>
              <w:jc w:val="left"/>
              <w:rPr>
                <w:sz w:val="18"/>
                <w:szCs w:val="18"/>
              </w:rPr>
            </w:pPr>
            <w:r>
              <w:rPr>
                <w:sz w:val="18"/>
                <w:szCs w:val="18"/>
              </w:rPr>
              <w:t>Whether actual emission reduction much more than estimated amount</w:t>
            </w:r>
          </w:p>
          <w:p w14:paraId="6D5372CA" w14:textId="77777777" w:rsidR="00B8373C" w:rsidRDefault="00000000">
            <w:pPr>
              <w:spacing w:line="288" w:lineRule="auto"/>
              <w:jc w:val="left"/>
              <w:rPr>
                <w:sz w:val="18"/>
                <w:szCs w:val="18"/>
              </w:rPr>
            </w:pPr>
            <w:r>
              <w:rPr>
                <w:sz w:val="18"/>
                <w:szCs w:val="18"/>
              </w:rPr>
              <w:lastRenderedPageBreak/>
              <w:t>实际减排量是否显著多于预计</w:t>
            </w:r>
          </w:p>
        </w:tc>
        <w:tc>
          <w:tcPr>
            <w:tcW w:w="3685" w:type="dxa"/>
          </w:tcPr>
          <w:p w14:paraId="3567AD7D" w14:textId="77777777" w:rsidR="00B8373C" w:rsidRDefault="00B8373C">
            <w:pPr>
              <w:spacing w:line="288" w:lineRule="auto"/>
              <w:rPr>
                <w:sz w:val="18"/>
                <w:szCs w:val="18"/>
              </w:rPr>
            </w:pPr>
          </w:p>
        </w:tc>
      </w:tr>
      <w:tr w:rsidR="00B8373C" w14:paraId="09FA94A0" w14:textId="77777777">
        <w:trPr>
          <w:trHeight w:val="279"/>
          <w:jc w:val="center"/>
        </w:trPr>
        <w:tc>
          <w:tcPr>
            <w:tcW w:w="1751" w:type="dxa"/>
            <w:vMerge/>
            <w:vAlign w:val="center"/>
          </w:tcPr>
          <w:p w14:paraId="22E653E9" w14:textId="77777777" w:rsidR="00B8373C" w:rsidRDefault="00B8373C">
            <w:pPr>
              <w:spacing w:line="288" w:lineRule="auto"/>
              <w:jc w:val="left"/>
              <w:rPr>
                <w:b/>
                <w:sz w:val="18"/>
                <w:szCs w:val="18"/>
              </w:rPr>
            </w:pPr>
          </w:p>
        </w:tc>
        <w:tc>
          <w:tcPr>
            <w:tcW w:w="4270" w:type="dxa"/>
            <w:vAlign w:val="center"/>
          </w:tcPr>
          <w:p w14:paraId="1690D505" w14:textId="77777777" w:rsidR="00B8373C" w:rsidRDefault="00000000">
            <w:pPr>
              <w:spacing w:line="288" w:lineRule="auto"/>
              <w:jc w:val="left"/>
              <w:rPr>
                <w:sz w:val="18"/>
                <w:szCs w:val="18"/>
              </w:rPr>
            </w:pPr>
            <w:r>
              <w:rPr>
                <w:sz w:val="18"/>
                <w:szCs w:val="18"/>
              </w:rPr>
              <w:t>Registration or coverage under, or overlap with other, crediting schemes, other frameworks or environmental markets.</w:t>
            </w:r>
          </w:p>
          <w:p w14:paraId="792DC844" w14:textId="77777777" w:rsidR="00B8373C" w:rsidRDefault="00000000">
            <w:pPr>
              <w:spacing w:line="288" w:lineRule="auto"/>
              <w:jc w:val="left"/>
              <w:rPr>
                <w:sz w:val="18"/>
                <w:szCs w:val="18"/>
              </w:rPr>
            </w:pPr>
            <w:r>
              <w:rPr>
                <w:rFonts w:hint="eastAsia"/>
                <w:sz w:val="18"/>
                <w:szCs w:val="18"/>
              </w:rPr>
              <w:t>是否在其他机制下注册及相关信息</w:t>
            </w:r>
          </w:p>
        </w:tc>
        <w:tc>
          <w:tcPr>
            <w:tcW w:w="3685" w:type="dxa"/>
          </w:tcPr>
          <w:p w14:paraId="6C68C280" w14:textId="77777777" w:rsidR="00B8373C" w:rsidRDefault="00B8373C">
            <w:pPr>
              <w:spacing w:line="288" w:lineRule="auto"/>
              <w:rPr>
                <w:sz w:val="18"/>
                <w:szCs w:val="18"/>
              </w:rPr>
            </w:pPr>
          </w:p>
        </w:tc>
      </w:tr>
      <w:tr w:rsidR="00B8373C" w14:paraId="50FEB52B" w14:textId="77777777">
        <w:trPr>
          <w:trHeight w:val="279"/>
          <w:jc w:val="center"/>
        </w:trPr>
        <w:tc>
          <w:tcPr>
            <w:tcW w:w="1751" w:type="dxa"/>
            <w:vMerge w:val="restart"/>
            <w:vAlign w:val="center"/>
          </w:tcPr>
          <w:p w14:paraId="20DFC32D" w14:textId="77777777" w:rsidR="00B8373C" w:rsidRDefault="00000000">
            <w:pPr>
              <w:spacing w:line="288" w:lineRule="auto"/>
              <w:jc w:val="left"/>
              <w:rPr>
                <w:b/>
                <w:sz w:val="18"/>
                <w:szCs w:val="18"/>
              </w:rPr>
            </w:pPr>
            <w:r>
              <w:rPr>
                <w:b/>
                <w:sz w:val="18"/>
                <w:szCs w:val="18"/>
              </w:rPr>
              <w:t>changes after registration</w:t>
            </w:r>
          </w:p>
          <w:p w14:paraId="34F07DBE" w14:textId="77777777" w:rsidR="00B8373C" w:rsidRDefault="00000000">
            <w:pPr>
              <w:spacing w:line="288" w:lineRule="auto"/>
              <w:jc w:val="left"/>
              <w:rPr>
                <w:b/>
                <w:sz w:val="18"/>
                <w:szCs w:val="18"/>
              </w:rPr>
            </w:pPr>
            <w:r>
              <w:rPr>
                <w:rFonts w:hint="eastAsia"/>
                <w:b/>
                <w:sz w:val="18"/>
                <w:szCs w:val="18"/>
              </w:rPr>
              <w:t>注册后的变化</w:t>
            </w:r>
          </w:p>
        </w:tc>
        <w:tc>
          <w:tcPr>
            <w:tcW w:w="4270" w:type="dxa"/>
            <w:vAlign w:val="center"/>
          </w:tcPr>
          <w:p w14:paraId="0914C409" w14:textId="77777777" w:rsidR="00B8373C" w:rsidRDefault="00000000">
            <w:pPr>
              <w:spacing w:line="288" w:lineRule="auto"/>
              <w:jc w:val="left"/>
              <w:rPr>
                <w:sz w:val="18"/>
                <w:szCs w:val="18"/>
              </w:rPr>
            </w:pPr>
            <w:bookmarkStart w:id="3" w:name="OLE_LINK4"/>
            <w:bookmarkStart w:id="4" w:name="OLE_LINK3"/>
            <w:r>
              <w:rPr>
                <w:sz w:val="18"/>
                <w:szCs w:val="18"/>
              </w:rPr>
              <w:t>Deviation</w:t>
            </w:r>
            <w:bookmarkEnd w:id="3"/>
            <w:bookmarkEnd w:id="4"/>
            <w:r>
              <w:rPr>
                <w:sz w:val="18"/>
                <w:szCs w:val="18"/>
              </w:rPr>
              <w:t xml:space="preserve"> from the registered monitoring plan or methodology (If yes, please explain the reason) </w:t>
            </w:r>
          </w:p>
          <w:p w14:paraId="7CB130DB" w14:textId="77777777" w:rsidR="00B8373C" w:rsidRDefault="00000000">
            <w:pPr>
              <w:spacing w:line="288" w:lineRule="auto"/>
              <w:jc w:val="left"/>
              <w:rPr>
                <w:sz w:val="18"/>
                <w:szCs w:val="18"/>
              </w:rPr>
            </w:pPr>
            <w:r>
              <w:rPr>
                <w:sz w:val="18"/>
                <w:szCs w:val="18"/>
              </w:rPr>
              <w:t>偏离注册的监测计划（如果是的话，请说明原因）</w:t>
            </w:r>
          </w:p>
        </w:tc>
        <w:tc>
          <w:tcPr>
            <w:tcW w:w="3685" w:type="dxa"/>
          </w:tcPr>
          <w:p w14:paraId="34AC4C7A" w14:textId="77777777" w:rsidR="00B8373C" w:rsidRDefault="00B8373C">
            <w:pPr>
              <w:spacing w:line="288" w:lineRule="auto"/>
              <w:rPr>
                <w:sz w:val="18"/>
                <w:szCs w:val="18"/>
              </w:rPr>
            </w:pPr>
          </w:p>
        </w:tc>
      </w:tr>
      <w:tr w:rsidR="00B8373C" w14:paraId="25C6C031" w14:textId="77777777">
        <w:trPr>
          <w:trHeight w:val="279"/>
          <w:jc w:val="center"/>
        </w:trPr>
        <w:tc>
          <w:tcPr>
            <w:tcW w:w="1751" w:type="dxa"/>
            <w:vMerge/>
            <w:vAlign w:val="center"/>
          </w:tcPr>
          <w:p w14:paraId="56790C16" w14:textId="77777777" w:rsidR="00B8373C" w:rsidRDefault="00B8373C">
            <w:pPr>
              <w:spacing w:line="288" w:lineRule="auto"/>
              <w:jc w:val="left"/>
              <w:rPr>
                <w:b/>
                <w:sz w:val="18"/>
                <w:szCs w:val="18"/>
              </w:rPr>
            </w:pPr>
          </w:p>
        </w:tc>
        <w:tc>
          <w:tcPr>
            <w:tcW w:w="4270" w:type="dxa"/>
            <w:vAlign w:val="center"/>
          </w:tcPr>
          <w:p w14:paraId="7CD17D2F" w14:textId="77777777" w:rsidR="00B8373C" w:rsidRDefault="00000000">
            <w:pPr>
              <w:spacing w:line="288" w:lineRule="auto"/>
              <w:jc w:val="left"/>
              <w:rPr>
                <w:sz w:val="18"/>
                <w:szCs w:val="18"/>
              </w:rPr>
            </w:pPr>
            <w:r>
              <w:rPr>
                <w:sz w:val="18"/>
                <w:szCs w:val="18"/>
              </w:rPr>
              <w:t>Permanent changes from the registered monitoring plan or applied methodology (If yes, please explain the reason)</w:t>
            </w:r>
          </w:p>
          <w:p w14:paraId="0BBC6213" w14:textId="77777777" w:rsidR="00B8373C" w:rsidRDefault="00000000">
            <w:pPr>
              <w:spacing w:line="288" w:lineRule="auto"/>
              <w:jc w:val="left"/>
              <w:rPr>
                <w:sz w:val="18"/>
                <w:szCs w:val="18"/>
              </w:rPr>
            </w:pPr>
            <w:r>
              <w:rPr>
                <w:sz w:val="18"/>
                <w:szCs w:val="18"/>
              </w:rPr>
              <w:t>修订注册的监测计划（如果是的话，请说明原因）</w:t>
            </w:r>
          </w:p>
        </w:tc>
        <w:tc>
          <w:tcPr>
            <w:tcW w:w="3685" w:type="dxa"/>
          </w:tcPr>
          <w:p w14:paraId="550B18E4" w14:textId="77777777" w:rsidR="00B8373C" w:rsidRDefault="00B8373C">
            <w:pPr>
              <w:spacing w:line="288" w:lineRule="auto"/>
              <w:rPr>
                <w:sz w:val="18"/>
                <w:szCs w:val="18"/>
              </w:rPr>
            </w:pPr>
          </w:p>
        </w:tc>
      </w:tr>
      <w:tr w:rsidR="00B8373C" w14:paraId="3AE67C11" w14:textId="77777777">
        <w:trPr>
          <w:trHeight w:val="279"/>
          <w:jc w:val="center"/>
        </w:trPr>
        <w:tc>
          <w:tcPr>
            <w:tcW w:w="1751" w:type="dxa"/>
            <w:vMerge/>
            <w:vAlign w:val="center"/>
          </w:tcPr>
          <w:p w14:paraId="54C7D7B7" w14:textId="77777777" w:rsidR="00B8373C" w:rsidRDefault="00B8373C">
            <w:pPr>
              <w:spacing w:line="288" w:lineRule="auto"/>
              <w:jc w:val="left"/>
              <w:rPr>
                <w:b/>
                <w:sz w:val="18"/>
                <w:szCs w:val="18"/>
              </w:rPr>
            </w:pPr>
          </w:p>
        </w:tc>
        <w:tc>
          <w:tcPr>
            <w:tcW w:w="4270" w:type="dxa"/>
            <w:vAlign w:val="center"/>
          </w:tcPr>
          <w:p w14:paraId="11AB5F00" w14:textId="77777777" w:rsidR="00B8373C" w:rsidRDefault="00000000">
            <w:pPr>
              <w:spacing w:line="288" w:lineRule="auto"/>
              <w:jc w:val="left"/>
              <w:rPr>
                <w:sz w:val="18"/>
                <w:szCs w:val="18"/>
              </w:rPr>
            </w:pPr>
            <w:bookmarkStart w:id="5" w:name="OLE_LINK7"/>
            <w:bookmarkStart w:id="6" w:name="OLE_LINK8"/>
            <w:r>
              <w:rPr>
                <w:sz w:val="18"/>
                <w:szCs w:val="18"/>
              </w:rPr>
              <w:t>Notification</w:t>
            </w:r>
            <w:bookmarkEnd w:id="5"/>
            <w:bookmarkEnd w:id="6"/>
            <w:r>
              <w:rPr>
                <w:sz w:val="18"/>
                <w:szCs w:val="18"/>
              </w:rPr>
              <w:t xml:space="preserve"> of changes of registered PDD (If yes, please explain the reason)</w:t>
            </w:r>
          </w:p>
          <w:p w14:paraId="76683C78" w14:textId="77777777" w:rsidR="00B8373C" w:rsidRDefault="00000000">
            <w:pPr>
              <w:spacing w:line="288" w:lineRule="auto"/>
              <w:jc w:val="left"/>
              <w:rPr>
                <w:sz w:val="18"/>
                <w:szCs w:val="18"/>
              </w:rPr>
            </w:pPr>
            <w:r>
              <w:rPr>
                <w:sz w:val="18"/>
                <w:szCs w:val="18"/>
              </w:rPr>
              <w:t>注册</w:t>
            </w:r>
            <w:r>
              <w:rPr>
                <w:sz w:val="18"/>
                <w:szCs w:val="18"/>
              </w:rPr>
              <w:t>PDD</w:t>
            </w:r>
            <w:r>
              <w:rPr>
                <w:sz w:val="18"/>
                <w:szCs w:val="18"/>
              </w:rPr>
              <w:t>变化的通知（如果是的话，请说明原因）</w:t>
            </w:r>
          </w:p>
        </w:tc>
        <w:tc>
          <w:tcPr>
            <w:tcW w:w="3685" w:type="dxa"/>
          </w:tcPr>
          <w:p w14:paraId="17E4ADA6" w14:textId="77777777" w:rsidR="00B8373C" w:rsidRDefault="00B8373C">
            <w:pPr>
              <w:spacing w:line="288" w:lineRule="auto"/>
              <w:rPr>
                <w:sz w:val="18"/>
                <w:szCs w:val="18"/>
              </w:rPr>
            </w:pPr>
          </w:p>
        </w:tc>
      </w:tr>
      <w:tr w:rsidR="00B8373C" w14:paraId="05FEDB14" w14:textId="77777777">
        <w:trPr>
          <w:trHeight w:val="279"/>
          <w:jc w:val="center"/>
        </w:trPr>
        <w:tc>
          <w:tcPr>
            <w:tcW w:w="1751" w:type="dxa"/>
            <w:vMerge/>
            <w:vAlign w:val="center"/>
          </w:tcPr>
          <w:p w14:paraId="37326BF2" w14:textId="77777777" w:rsidR="00B8373C" w:rsidRDefault="00B8373C">
            <w:pPr>
              <w:spacing w:line="288" w:lineRule="auto"/>
              <w:jc w:val="left"/>
              <w:rPr>
                <w:b/>
                <w:sz w:val="18"/>
                <w:szCs w:val="18"/>
              </w:rPr>
            </w:pPr>
          </w:p>
        </w:tc>
        <w:tc>
          <w:tcPr>
            <w:tcW w:w="4270" w:type="dxa"/>
            <w:vAlign w:val="center"/>
          </w:tcPr>
          <w:p w14:paraId="2463FF9A" w14:textId="77777777" w:rsidR="00B8373C" w:rsidRDefault="00000000">
            <w:pPr>
              <w:spacing w:line="288" w:lineRule="auto"/>
              <w:jc w:val="left"/>
              <w:rPr>
                <w:sz w:val="18"/>
                <w:szCs w:val="18"/>
              </w:rPr>
            </w:pPr>
            <w:r>
              <w:rPr>
                <w:sz w:val="18"/>
                <w:szCs w:val="18"/>
              </w:rPr>
              <w:t>Application of changes of registered PDD (If yes, please explain the reason)</w:t>
            </w:r>
          </w:p>
          <w:p w14:paraId="2B5184DF" w14:textId="77777777" w:rsidR="00B8373C" w:rsidRDefault="00000000">
            <w:pPr>
              <w:spacing w:line="288" w:lineRule="auto"/>
              <w:jc w:val="left"/>
              <w:rPr>
                <w:sz w:val="18"/>
                <w:szCs w:val="18"/>
              </w:rPr>
            </w:pPr>
            <w:r>
              <w:rPr>
                <w:sz w:val="18"/>
                <w:szCs w:val="18"/>
              </w:rPr>
              <w:t>注册</w:t>
            </w:r>
            <w:r>
              <w:rPr>
                <w:sz w:val="18"/>
                <w:szCs w:val="18"/>
              </w:rPr>
              <w:t>PDD</w:t>
            </w:r>
            <w:r>
              <w:rPr>
                <w:sz w:val="18"/>
                <w:szCs w:val="18"/>
              </w:rPr>
              <w:t>变化的申请</w:t>
            </w:r>
            <w:r>
              <w:rPr>
                <w:sz w:val="18"/>
                <w:szCs w:val="18"/>
              </w:rPr>
              <w:t xml:space="preserve"> </w:t>
            </w:r>
            <w:r>
              <w:rPr>
                <w:sz w:val="18"/>
                <w:szCs w:val="18"/>
              </w:rPr>
              <w:t>（如果是的话，请说明原因）</w:t>
            </w:r>
          </w:p>
        </w:tc>
        <w:tc>
          <w:tcPr>
            <w:tcW w:w="3685" w:type="dxa"/>
          </w:tcPr>
          <w:p w14:paraId="71633540" w14:textId="77777777" w:rsidR="00B8373C" w:rsidRDefault="00B8373C">
            <w:pPr>
              <w:spacing w:line="288" w:lineRule="auto"/>
              <w:rPr>
                <w:sz w:val="18"/>
                <w:szCs w:val="18"/>
              </w:rPr>
            </w:pPr>
          </w:p>
        </w:tc>
      </w:tr>
      <w:tr w:rsidR="00B8373C" w14:paraId="258FC3B9" w14:textId="77777777">
        <w:trPr>
          <w:trHeight w:val="279"/>
          <w:jc w:val="center"/>
        </w:trPr>
        <w:tc>
          <w:tcPr>
            <w:tcW w:w="1751" w:type="dxa"/>
            <w:vMerge w:val="restart"/>
            <w:vAlign w:val="center"/>
          </w:tcPr>
          <w:p w14:paraId="1D274770" w14:textId="77777777" w:rsidR="00B8373C" w:rsidRDefault="00000000">
            <w:pPr>
              <w:spacing w:line="288" w:lineRule="auto"/>
              <w:jc w:val="left"/>
              <w:rPr>
                <w:b/>
                <w:sz w:val="18"/>
                <w:szCs w:val="18"/>
              </w:rPr>
            </w:pPr>
            <w:r>
              <w:rPr>
                <w:b/>
                <w:sz w:val="18"/>
                <w:szCs w:val="18"/>
              </w:rPr>
              <w:t>Estimated time plan</w:t>
            </w:r>
            <w:r>
              <w:rPr>
                <w:b/>
                <w:sz w:val="18"/>
                <w:szCs w:val="18"/>
              </w:rPr>
              <w:t>时间计划</w:t>
            </w:r>
          </w:p>
        </w:tc>
        <w:tc>
          <w:tcPr>
            <w:tcW w:w="4270" w:type="dxa"/>
            <w:vAlign w:val="center"/>
          </w:tcPr>
          <w:p w14:paraId="06EC5DDF" w14:textId="77777777" w:rsidR="00B8373C" w:rsidRDefault="00000000">
            <w:pPr>
              <w:spacing w:line="288" w:lineRule="auto"/>
              <w:jc w:val="left"/>
              <w:rPr>
                <w:sz w:val="18"/>
                <w:szCs w:val="18"/>
              </w:rPr>
            </w:pPr>
            <w:r>
              <w:rPr>
                <w:sz w:val="18"/>
                <w:szCs w:val="18"/>
              </w:rPr>
              <w:t>Estimated date for submission of PDD/MR</w:t>
            </w:r>
            <w:r>
              <w:rPr>
                <w:sz w:val="18"/>
                <w:szCs w:val="18"/>
              </w:rPr>
              <w:t>预计文件提交日期</w:t>
            </w:r>
          </w:p>
        </w:tc>
        <w:tc>
          <w:tcPr>
            <w:tcW w:w="3685" w:type="dxa"/>
          </w:tcPr>
          <w:p w14:paraId="34D9E0BF" w14:textId="77777777" w:rsidR="00B8373C" w:rsidRDefault="00B8373C">
            <w:pPr>
              <w:spacing w:line="288" w:lineRule="auto"/>
              <w:rPr>
                <w:sz w:val="18"/>
                <w:szCs w:val="18"/>
              </w:rPr>
            </w:pPr>
          </w:p>
        </w:tc>
      </w:tr>
      <w:tr w:rsidR="00B8373C" w14:paraId="71198A25" w14:textId="77777777">
        <w:trPr>
          <w:trHeight w:val="279"/>
          <w:jc w:val="center"/>
        </w:trPr>
        <w:tc>
          <w:tcPr>
            <w:tcW w:w="1751" w:type="dxa"/>
            <w:vMerge/>
            <w:vAlign w:val="center"/>
          </w:tcPr>
          <w:p w14:paraId="17545CDD" w14:textId="77777777" w:rsidR="00B8373C" w:rsidRDefault="00B8373C">
            <w:pPr>
              <w:spacing w:line="288" w:lineRule="auto"/>
              <w:jc w:val="left"/>
              <w:rPr>
                <w:b/>
                <w:sz w:val="18"/>
                <w:szCs w:val="18"/>
              </w:rPr>
            </w:pPr>
          </w:p>
        </w:tc>
        <w:tc>
          <w:tcPr>
            <w:tcW w:w="4270" w:type="dxa"/>
            <w:vAlign w:val="center"/>
          </w:tcPr>
          <w:p w14:paraId="1A7B36CC" w14:textId="77777777" w:rsidR="00B8373C" w:rsidRDefault="00000000">
            <w:pPr>
              <w:spacing w:line="288" w:lineRule="auto"/>
              <w:jc w:val="left"/>
              <w:rPr>
                <w:sz w:val="18"/>
                <w:szCs w:val="18"/>
              </w:rPr>
            </w:pPr>
            <w:r>
              <w:rPr>
                <w:sz w:val="18"/>
                <w:szCs w:val="18"/>
              </w:rPr>
              <w:t>Proposed date for publication on UNFCCC website</w:t>
            </w:r>
            <w:r>
              <w:rPr>
                <w:sz w:val="18"/>
                <w:szCs w:val="18"/>
              </w:rPr>
              <w:t>在</w:t>
            </w:r>
            <w:r>
              <w:rPr>
                <w:sz w:val="18"/>
                <w:szCs w:val="18"/>
              </w:rPr>
              <w:t>UNFCCC</w:t>
            </w:r>
            <w:r>
              <w:rPr>
                <w:sz w:val="18"/>
                <w:szCs w:val="18"/>
              </w:rPr>
              <w:t>网站</w:t>
            </w:r>
            <w:r>
              <w:rPr>
                <w:rFonts w:hint="eastAsia"/>
                <w:sz w:val="18"/>
                <w:szCs w:val="18"/>
              </w:rPr>
              <w:t>预计</w:t>
            </w:r>
            <w:r>
              <w:rPr>
                <w:sz w:val="18"/>
                <w:szCs w:val="18"/>
              </w:rPr>
              <w:t>公示日期</w:t>
            </w:r>
          </w:p>
        </w:tc>
        <w:tc>
          <w:tcPr>
            <w:tcW w:w="3685" w:type="dxa"/>
          </w:tcPr>
          <w:p w14:paraId="03F1DF8B" w14:textId="77777777" w:rsidR="00B8373C" w:rsidRDefault="00B8373C">
            <w:pPr>
              <w:spacing w:line="288" w:lineRule="auto"/>
              <w:rPr>
                <w:sz w:val="18"/>
                <w:szCs w:val="18"/>
              </w:rPr>
            </w:pPr>
          </w:p>
        </w:tc>
      </w:tr>
      <w:tr w:rsidR="00B8373C" w14:paraId="577C53A5" w14:textId="77777777">
        <w:trPr>
          <w:trHeight w:val="279"/>
          <w:jc w:val="center"/>
        </w:trPr>
        <w:tc>
          <w:tcPr>
            <w:tcW w:w="1751" w:type="dxa"/>
            <w:vMerge/>
            <w:vAlign w:val="center"/>
          </w:tcPr>
          <w:p w14:paraId="7BD5A58C" w14:textId="77777777" w:rsidR="00B8373C" w:rsidRDefault="00B8373C">
            <w:pPr>
              <w:spacing w:line="288" w:lineRule="auto"/>
              <w:jc w:val="left"/>
              <w:rPr>
                <w:b/>
                <w:sz w:val="18"/>
                <w:szCs w:val="18"/>
              </w:rPr>
            </w:pPr>
          </w:p>
        </w:tc>
        <w:tc>
          <w:tcPr>
            <w:tcW w:w="4270" w:type="dxa"/>
            <w:vAlign w:val="center"/>
          </w:tcPr>
          <w:p w14:paraId="4E3CF2A8" w14:textId="77777777" w:rsidR="00B8373C" w:rsidRDefault="00000000">
            <w:pPr>
              <w:spacing w:line="288" w:lineRule="auto"/>
              <w:jc w:val="left"/>
              <w:rPr>
                <w:sz w:val="18"/>
                <w:szCs w:val="18"/>
              </w:rPr>
            </w:pPr>
            <w:r>
              <w:rPr>
                <w:sz w:val="18"/>
                <w:szCs w:val="18"/>
              </w:rPr>
              <w:t>Preferred dates for on-site audit</w:t>
            </w:r>
          </w:p>
          <w:p w14:paraId="1335E82F" w14:textId="77777777" w:rsidR="00B8373C" w:rsidRDefault="00000000">
            <w:pPr>
              <w:spacing w:line="288" w:lineRule="auto"/>
              <w:jc w:val="left"/>
              <w:rPr>
                <w:sz w:val="18"/>
                <w:szCs w:val="18"/>
              </w:rPr>
            </w:pPr>
            <w:r>
              <w:rPr>
                <w:sz w:val="18"/>
                <w:szCs w:val="18"/>
              </w:rPr>
              <w:t>希望的现场审核日期</w:t>
            </w:r>
          </w:p>
        </w:tc>
        <w:tc>
          <w:tcPr>
            <w:tcW w:w="3685" w:type="dxa"/>
          </w:tcPr>
          <w:p w14:paraId="1618FBB0" w14:textId="77777777" w:rsidR="00B8373C" w:rsidRDefault="00B8373C">
            <w:pPr>
              <w:spacing w:line="288" w:lineRule="auto"/>
              <w:rPr>
                <w:sz w:val="18"/>
                <w:szCs w:val="18"/>
              </w:rPr>
            </w:pPr>
          </w:p>
        </w:tc>
      </w:tr>
      <w:tr w:rsidR="00B8373C" w14:paraId="361D255C" w14:textId="77777777">
        <w:trPr>
          <w:trHeight w:val="279"/>
          <w:jc w:val="center"/>
        </w:trPr>
        <w:tc>
          <w:tcPr>
            <w:tcW w:w="1751" w:type="dxa"/>
            <w:vMerge/>
            <w:vAlign w:val="center"/>
          </w:tcPr>
          <w:p w14:paraId="57A1D06F" w14:textId="77777777" w:rsidR="00B8373C" w:rsidRDefault="00B8373C">
            <w:pPr>
              <w:spacing w:line="288" w:lineRule="auto"/>
              <w:jc w:val="left"/>
              <w:rPr>
                <w:b/>
                <w:sz w:val="18"/>
                <w:szCs w:val="18"/>
              </w:rPr>
            </w:pPr>
          </w:p>
        </w:tc>
        <w:tc>
          <w:tcPr>
            <w:tcW w:w="4270" w:type="dxa"/>
            <w:vAlign w:val="center"/>
          </w:tcPr>
          <w:p w14:paraId="75C616F3" w14:textId="77777777" w:rsidR="00B8373C" w:rsidRDefault="00000000">
            <w:pPr>
              <w:spacing w:line="288" w:lineRule="auto"/>
              <w:jc w:val="left"/>
              <w:rPr>
                <w:sz w:val="18"/>
                <w:szCs w:val="18"/>
              </w:rPr>
            </w:pPr>
            <w:r>
              <w:rPr>
                <w:sz w:val="18"/>
                <w:szCs w:val="18"/>
              </w:rPr>
              <w:t>Preferred date to complete the project</w:t>
            </w:r>
          </w:p>
          <w:p w14:paraId="4B6B664E" w14:textId="77777777" w:rsidR="00B8373C" w:rsidRDefault="00000000">
            <w:pPr>
              <w:spacing w:line="288" w:lineRule="auto"/>
              <w:jc w:val="left"/>
              <w:rPr>
                <w:sz w:val="18"/>
                <w:szCs w:val="18"/>
              </w:rPr>
            </w:pPr>
            <w:r>
              <w:rPr>
                <w:sz w:val="18"/>
                <w:szCs w:val="18"/>
              </w:rPr>
              <w:t>希望完成审核日期</w:t>
            </w:r>
          </w:p>
        </w:tc>
        <w:tc>
          <w:tcPr>
            <w:tcW w:w="3685" w:type="dxa"/>
          </w:tcPr>
          <w:p w14:paraId="7240AC41" w14:textId="77777777" w:rsidR="00B8373C" w:rsidRDefault="00B8373C">
            <w:pPr>
              <w:spacing w:line="288" w:lineRule="auto"/>
              <w:rPr>
                <w:sz w:val="18"/>
                <w:szCs w:val="18"/>
              </w:rPr>
            </w:pPr>
          </w:p>
        </w:tc>
      </w:tr>
      <w:tr w:rsidR="00B8373C" w14:paraId="22224CC6" w14:textId="77777777">
        <w:trPr>
          <w:trHeight w:val="279"/>
          <w:jc w:val="center"/>
        </w:trPr>
        <w:tc>
          <w:tcPr>
            <w:tcW w:w="1751" w:type="dxa"/>
            <w:vMerge/>
            <w:vAlign w:val="center"/>
          </w:tcPr>
          <w:p w14:paraId="172F1C0E" w14:textId="77777777" w:rsidR="00B8373C" w:rsidRDefault="00B8373C">
            <w:pPr>
              <w:spacing w:line="288" w:lineRule="auto"/>
              <w:jc w:val="left"/>
              <w:rPr>
                <w:b/>
                <w:sz w:val="18"/>
                <w:szCs w:val="18"/>
              </w:rPr>
            </w:pPr>
          </w:p>
        </w:tc>
        <w:tc>
          <w:tcPr>
            <w:tcW w:w="4270" w:type="dxa"/>
            <w:vAlign w:val="center"/>
          </w:tcPr>
          <w:p w14:paraId="05541291" w14:textId="77777777" w:rsidR="00B8373C" w:rsidRDefault="00000000">
            <w:pPr>
              <w:spacing w:line="288" w:lineRule="auto"/>
              <w:jc w:val="left"/>
              <w:rPr>
                <w:sz w:val="18"/>
                <w:szCs w:val="18"/>
              </w:rPr>
            </w:pPr>
            <w:r>
              <w:rPr>
                <w:sz w:val="18"/>
                <w:szCs w:val="18"/>
              </w:rPr>
              <w:t xml:space="preserve">Estimated date for host party </w:t>
            </w:r>
            <w:proofErr w:type="spellStart"/>
            <w:r>
              <w:rPr>
                <w:sz w:val="18"/>
                <w:szCs w:val="18"/>
              </w:rPr>
              <w:t>LoA</w:t>
            </w:r>
            <w:proofErr w:type="spellEnd"/>
            <w:r>
              <w:rPr>
                <w:sz w:val="18"/>
                <w:szCs w:val="18"/>
              </w:rPr>
              <w:t xml:space="preserve"> approval and authorization</w:t>
            </w:r>
          </w:p>
          <w:p w14:paraId="0558F11D" w14:textId="77777777" w:rsidR="00B8373C" w:rsidRDefault="00000000">
            <w:pPr>
              <w:spacing w:line="288" w:lineRule="auto"/>
              <w:jc w:val="left"/>
              <w:rPr>
                <w:sz w:val="18"/>
                <w:szCs w:val="18"/>
              </w:rPr>
            </w:pPr>
            <w:r>
              <w:rPr>
                <w:sz w:val="18"/>
                <w:szCs w:val="18"/>
              </w:rPr>
              <w:t>预计所在国</w:t>
            </w:r>
            <w:r>
              <w:rPr>
                <w:sz w:val="18"/>
                <w:szCs w:val="18"/>
              </w:rPr>
              <w:t>L0A</w:t>
            </w:r>
            <w:r>
              <w:rPr>
                <w:rFonts w:hint="eastAsia"/>
                <w:sz w:val="18"/>
                <w:szCs w:val="18"/>
              </w:rPr>
              <w:t>批准</w:t>
            </w:r>
            <w:r>
              <w:rPr>
                <w:sz w:val="18"/>
                <w:szCs w:val="18"/>
              </w:rPr>
              <w:t>日期</w:t>
            </w:r>
          </w:p>
        </w:tc>
        <w:tc>
          <w:tcPr>
            <w:tcW w:w="3685" w:type="dxa"/>
          </w:tcPr>
          <w:p w14:paraId="40268DFF" w14:textId="77777777" w:rsidR="00B8373C" w:rsidRDefault="00B8373C">
            <w:pPr>
              <w:spacing w:line="288" w:lineRule="auto"/>
              <w:rPr>
                <w:sz w:val="18"/>
                <w:szCs w:val="18"/>
              </w:rPr>
            </w:pPr>
          </w:p>
        </w:tc>
      </w:tr>
    </w:tbl>
    <w:p w14:paraId="1B1F82DB" w14:textId="77777777" w:rsidR="00B8373C" w:rsidRDefault="00000000">
      <w:pPr>
        <w:spacing w:beforeLines="150" w:before="360" w:line="360" w:lineRule="auto"/>
        <w:rPr>
          <w:rFonts w:eastAsia="方正小标宋简体"/>
          <w:b/>
          <w:szCs w:val="21"/>
        </w:rPr>
      </w:pPr>
      <w:r>
        <w:rPr>
          <w:rFonts w:eastAsia="方正小标宋简体"/>
          <w:b/>
          <w:szCs w:val="21"/>
        </w:rPr>
        <w:t>2. Information of project participants</w:t>
      </w:r>
      <w:r>
        <w:rPr>
          <w:rFonts w:eastAsia="方正小标宋简体" w:hint="eastAsia"/>
          <w:b/>
          <w:szCs w:val="21"/>
        </w:rPr>
        <w:t>项目参与方信息</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3"/>
        <w:gridCol w:w="3827"/>
      </w:tblGrid>
      <w:tr w:rsidR="00B8373C" w14:paraId="68D25BF4" w14:textId="77777777">
        <w:trPr>
          <w:trHeight w:val="1305"/>
        </w:trPr>
        <w:tc>
          <w:tcPr>
            <w:tcW w:w="5813" w:type="dxa"/>
            <w:vAlign w:val="center"/>
          </w:tcPr>
          <w:p w14:paraId="047F8F3F" w14:textId="77777777" w:rsidR="00B8373C" w:rsidRDefault="00000000">
            <w:pPr>
              <w:spacing w:line="288" w:lineRule="auto"/>
              <w:jc w:val="left"/>
              <w:rPr>
                <w:color w:val="000000"/>
                <w:kern w:val="0"/>
                <w:sz w:val="18"/>
                <w:szCs w:val="18"/>
              </w:rPr>
            </w:pPr>
            <w:r>
              <w:rPr>
                <w:kern w:val="0"/>
                <w:sz w:val="18"/>
                <w:szCs w:val="18"/>
              </w:rPr>
              <w:t xml:space="preserve">Information about persons or organizations engaged in the identification, development, consultancy and financing of the A6.4 project or </w:t>
            </w:r>
            <w:proofErr w:type="spellStart"/>
            <w:r>
              <w:rPr>
                <w:kern w:val="0"/>
                <w:sz w:val="18"/>
                <w:szCs w:val="18"/>
              </w:rPr>
              <w:t>PoA</w:t>
            </w:r>
            <w:proofErr w:type="spellEnd"/>
            <w:r>
              <w:rPr>
                <w:kern w:val="0"/>
                <w:sz w:val="18"/>
                <w:szCs w:val="18"/>
              </w:rPr>
              <w:t>.</w:t>
            </w:r>
          </w:p>
          <w:p w14:paraId="49C76589" w14:textId="77777777" w:rsidR="00B8373C" w:rsidRDefault="00000000">
            <w:pPr>
              <w:spacing w:line="288" w:lineRule="auto"/>
              <w:jc w:val="left"/>
              <w:rPr>
                <w:color w:val="000000"/>
                <w:kern w:val="0"/>
                <w:sz w:val="18"/>
                <w:szCs w:val="18"/>
              </w:rPr>
            </w:pPr>
            <w:r>
              <w:rPr>
                <w:rFonts w:hint="eastAsia"/>
                <w:color w:val="000000"/>
                <w:kern w:val="0"/>
                <w:sz w:val="18"/>
                <w:szCs w:val="18"/>
              </w:rPr>
              <w:t>参与该</w:t>
            </w:r>
            <w:r>
              <w:rPr>
                <w:color w:val="000000"/>
                <w:kern w:val="0"/>
                <w:sz w:val="18"/>
                <w:szCs w:val="18"/>
              </w:rPr>
              <w:t xml:space="preserve"> A6.4 </w:t>
            </w:r>
            <w:r>
              <w:rPr>
                <w:rFonts w:hint="eastAsia"/>
                <w:color w:val="000000"/>
                <w:kern w:val="0"/>
                <w:sz w:val="18"/>
                <w:szCs w:val="18"/>
              </w:rPr>
              <w:t>项目或规划类项目（</w:t>
            </w:r>
            <w:proofErr w:type="spellStart"/>
            <w:r>
              <w:rPr>
                <w:color w:val="000000"/>
                <w:kern w:val="0"/>
                <w:sz w:val="18"/>
                <w:szCs w:val="18"/>
              </w:rPr>
              <w:t>PoA</w:t>
            </w:r>
            <w:proofErr w:type="spellEnd"/>
            <w:r>
              <w:rPr>
                <w:rFonts w:hint="eastAsia"/>
                <w:color w:val="000000"/>
                <w:kern w:val="0"/>
                <w:sz w:val="18"/>
                <w:szCs w:val="18"/>
              </w:rPr>
              <w:t>）识别、开发、咨询及融资工作的个人或机构相关信息</w:t>
            </w:r>
          </w:p>
        </w:tc>
        <w:tc>
          <w:tcPr>
            <w:tcW w:w="3827" w:type="dxa"/>
            <w:vAlign w:val="center"/>
          </w:tcPr>
          <w:p w14:paraId="018F12D6" w14:textId="77777777" w:rsidR="00B8373C" w:rsidRDefault="00B8373C">
            <w:pPr>
              <w:spacing w:line="288" w:lineRule="auto"/>
              <w:jc w:val="left"/>
              <w:rPr>
                <w:color w:val="000000"/>
                <w:kern w:val="0"/>
                <w:sz w:val="18"/>
                <w:szCs w:val="18"/>
              </w:rPr>
            </w:pPr>
          </w:p>
        </w:tc>
      </w:tr>
      <w:tr w:rsidR="00B8373C" w14:paraId="31946513" w14:textId="77777777">
        <w:tc>
          <w:tcPr>
            <w:tcW w:w="5813" w:type="dxa"/>
            <w:vAlign w:val="center"/>
          </w:tcPr>
          <w:p w14:paraId="42BA966E" w14:textId="77777777" w:rsidR="00B8373C" w:rsidRDefault="00000000">
            <w:pPr>
              <w:spacing w:line="288" w:lineRule="auto"/>
              <w:jc w:val="left"/>
              <w:rPr>
                <w:color w:val="000000"/>
                <w:kern w:val="0"/>
                <w:sz w:val="18"/>
                <w:szCs w:val="18"/>
              </w:rPr>
            </w:pPr>
            <w:r>
              <w:rPr>
                <w:color w:val="000000"/>
                <w:kern w:val="0"/>
                <w:sz w:val="18"/>
                <w:szCs w:val="18"/>
              </w:rPr>
              <w:t>Project Participants</w:t>
            </w:r>
            <w:r>
              <w:rPr>
                <w:rFonts w:hint="eastAsia"/>
                <w:color w:val="000000"/>
                <w:kern w:val="0"/>
                <w:sz w:val="18"/>
                <w:szCs w:val="18"/>
              </w:rPr>
              <w:t>，</w:t>
            </w:r>
            <w:r>
              <w:rPr>
                <w:color w:val="000000"/>
                <w:kern w:val="0"/>
                <w:sz w:val="18"/>
                <w:szCs w:val="18"/>
              </w:rPr>
              <w:t>project owner and languages used</w:t>
            </w:r>
          </w:p>
          <w:p w14:paraId="0B29C69E" w14:textId="77777777" w:rsidR="00B8373C" w:rsidRDefault="00000000">
            <w:pPr>
              <w:spacing w:line="288" w:lineRule="auto"/>
              <w:jc w:val="left"/>
              <w:rPr>
                <w:color w:val="000000"/>
                <w:kern w:val="0"/>
                <w:sz w:val="18"/>
                <w:szCs w:val="18"/>
              </w:rPr>
            </w:pPr>
            <w:r>
              <w:rPr>
                <w:rFonts w:hint="eastAsia"/>
                <w:color w:val="000000"/>
                <w:kern w:val="0"/>
                <w:sz w:val="18"/>
                <w:szCs w:val="18"/>
              </w:rPr>
              <w:t>项目参与方，所有者及其使用的语言</w:t>
            </w:r>
          </w:p>
        </w:tc>
        <w:tc>
          <w:tcPr>
            <w:tcW w:w="3827" w:type="dxa"/>
            <w:vAlign w:val="center"/>
          </w:tcPr>
          <w:p w14:paraId="5CB547E8" w14:textId="77777777" w:rsidR="00B8373C" w:rsidRDefault="00B8373C">
            <w:pPr>
              <w:spacing w:line="288" w:lineRule="auto"/>
              <w:rPr>
                <w:color w:val="000000"/>
                <w:kern w:val="0"/>
                <w:sz w:val="18"/>
                <w:szCs w:val="18"/>
              </w:rPr>
            </w:pPr>
          </w:p>
        </w:tc>
      </w:tr>
      <w:tr w:rsidR="00B8373C" w14:paraId="063C2C16" w14:textId="77777777">
        <w:tc>
          <w:tcPr>
            <w:tcW w:w="5813" w:type="dxa"/>
            <w:vAlign w:val="center"/>
          </w:tcPr>
          <w:p w14:paraId="24F662EB" w14:textId="77777777" w:rsidR="00B8373C" w:rsidRDefault="00000000">
            <w:pPr>
              <w:spacing w:line="288" w:lineRule="auto"/>
              <w:jc w:val="left"/>
              <w:rPr>
                <w:color w:val="000000"/>
                <w:kern w:val="0"/>
                <w:sz w:val="18"/>
                <w:szCs w:val="18"/>
              </w:rPr>
            </w:pPr>
            <w:r>
              <w:rPr>
                <w:color w:val="000000"/>
                <w:kern w:val="0"/>
                <w:sz w:val="18"/>
                <w:szCs w:val="18"/>
              </w:rPr>
              <w:t>The host Party and its DNA</w:t>
            </w:r>
          </w:p>
          <w:p w14:paraId="1B3DA31F" w14:textId="77777777" w:rsidR="00B8373C" w:rsidRDefault="00000000">
            <w:pPr>
              <w:spacing w:line="288" w:lineRule="auto"/>
              <w:jc w:val="left"/>
              <w:rPr>
                <w:color w:val="000000"/>
                <w:kern w:val="0"/>
                <w:sz w:val="18"/>
                <w:szCs w:val="18"/>
              </w:rPr>
            </w:pPr>
            <w:r>
              <w:rPr>
                <w:rFonts w:hint="eastAsia"/>
                <w:color w:val="000000"/>
                <w:kern w:val="0"/>
                <w:sz w:val="18"/>
                <w:szCs w:val="18"/>
              </w:rPr>
              <w:t>东道国及其</w:t>
            </w:r>
            <w:r>
              <w:rPr>
                <w:color w:val="000000"/>
                <w:kern w:val="0"/>
                <w:sz w:val="18"/>
                <w:szCs w:val="18"/>
              </w:rPr>
              <w:t>DNA</w:t>
            </w:r>
          </w:p>
        </w:tc>
        <w:tc>
          <w:tcPr>
            <w:tcW w:w="3827" w:type="dxa"/>
            <w:vAlign w:val="center"/>
          </w:tcPr>
          <w:p w14:paraId="26A79642" w14:textId="77777777" w:rsidR="00B8373C" w:rsidRDefault="00B8373C">
            <w:pPr>
              <w:spacing w:line="288" w:lineRule="auto"/>
              <w:rPr>
                <w:color w:val="000000"/>
                <w:kern w:val="0"/>
                <w:sz w:val="18"/>
                <w:szCs w:val="18"/>
              </w:rPr>
            </w:pPr>
          </w:p>
        </w:tc>
      </w:tr>
    </w:tbl>
    <w:p w14:paraId="7374F3EE" w14:textId="77777777" w:rsidR="00B8373C" w:rsidRDefault="00B8373C">
      <w:pPr>
        <w:rPr>
          <w:b/>
          <w:color w:val="000000"/>
          <w:kern w:val="0"/>
          <w:sz w:val="24"/>
          <w:szCs w:val="21"/>
        </w:rPr>
      </w:pPr>
    </w:p>
    <w:p w14:paraId="68BEE419" w14:textId="77777777" w:rsidR="00B8373C" w:rsidRDefault="00000000">
      <w:pPr>
        <w:spacing w:beforeLines="100" w:before="240" w:line="360" w:lineRule="auto"/>
        <w:rPr>
          <w:rFonts w:eastAsia="方正小标宋简体"/>
          <w:b/>
          <w:szCs w:val="21"/>
        </w:rPr>
      </w:pPr>
      <w:r>
        <w:rPr>
          <w:rFonts w:eastAsia="方正小标宋简体"/>
          <w:b/>
          <w:szCs w:val="21"/>
        </w:rPr>
        <w:t xml:space="preserve">3. Other information necessary to be mentioned </w:t>
      </w:r>
      <w:r>
        <w:rPr>
          <w:rFonts w:eastAsia="方正小标宋简体" w:hint="eastAsia"/>
          <w:b/>
          <w:szCs w:val="21"/>
        </w:rPr>
        <w:t>其它需要说明的信息</w:t>
      </w:r>
    </w:p>
    <w:p w14:paraId="7E418FFC" w14:textId="77777777" w:rsidR="00B8373C" w:rsidRDefault="00000000">
      <w:pPr>
        <w:widowControl/>
        <w:spacing w:line="360" w:lineRule="auto"/>
        <w:jc w:val="center"/>
        <w:rPr>
          <w:b/>
          <w:sz w:val="24"/>
        </w:rPr>
      </w:pPr>
      <w:r>
        <w:br w:type="page"/>
      </w:r>
      <w:r>
        <w:rPr>
          <w:b/>
          <w:sz w:val="24"/>
        </w:rPr>
        <w:lastRenderedPageBreak/>
        <w:t>Declaration of Application Entity</w:t>
      </w:r>
    </w:p>
    <w:p w14:paraId="343DAEE2" w14:textId="77777777" w:rsidR="00B8373C" w:rsidRDefault="00000000">
      <w:pPr>
        <w:widowControl/>
        <w:spacing w:line="360" w:lineRule="auto"/>
        <w:jc w:val="center"/>
        <w:rPr>
          <w:b/>
          <w:sz w:val="24"/>
        </w:rPr>
      </w:pPr>
      <w:r>
        <w:rPr>
          <w:rFonts w:hint="eastAsia"/>
          <w:b/>
          <w:sz w:val="24"/>
        </w:rPr>
        <w:t>申请机构声明</w:t>
      </w:r>
    </w:p>
    <w:p w14:paraId="6A8674D9" w14:textId="77777777" w:rsidR="00B8373C" w:rsidRDefault="00B8373C">
      <w:pPr>
        <w:pStyle w:val="a5"/>
        <w:spacing w:beforeLines="50" w:before="120" w:afterLines="50" w:after="120"/>
        <w:ind w:firstLineChars="0" w:firstLine="0"/>
        <w:rPr>
          <w:sz w:val="21"/>
          <w:szCs w:val="21"/>
        </w:rPr>
      </w:pPr>
    </w:p>
    <w:p w14:paraId="48991AD8" w14:textId="77777777" w:rsidR="00B8373C" w:rsidRDefault="00000000">
      <w:pPr>
        <w:pStyle w:val="a5"/>
        <w:spacing w:beforeLines="50" w:before="120" w:afterLines="50" w:after="120"/>
        <w:ind w:firstLineChars="0" w:firstLine="0"/>
        <w:rPr>
          <w:sz w:val="21"/>
          <w:szCs w:val="21"/>
        </w:rPr>
      </w:pPr>
      <w:r>
        <w:rPr>
          <w:sz w:val="21"/>
          <w:szCs w:val="21"/>
        </w:rPr>
        <w:t>After reviewing all public documents issued by CEC, we commit to complying with CEC’s principles and rules, and supplying all requested information, supporting materials and data. We guarantee the truthfulness and accuracy of all contents contained in this application.</w:t>
      </w:r>
    </w:p>
    <w:p w14:paraId="34A7BBD8" w14:textId="77777777" w:rsidR="00B8373C" w:rsidRDefault="00000000">
      <w:pPr>
        <w:pStyle w:val="a5"/>
        <w:spacing w:beforeLines="50" w:before="120" w:afterLines="50" w:after="120"/>
        <w:ind w:firstLineChars="0" w:firstLine="0"/>
        <w:rPr>
          <w:sz w:val="21"/>
          <w:szCs w:val="21"/>
        </w:rPr>
      </w:pPr>
      <w:r>
        <w:rPr>
          <w:rFonts w:hint="eastAsia"/>
          <w:sz w:val="21"/>
          <w:szCs w:val="21"/>
        </w:rPr>
        <w:t>我方已了解</w:t>
      </w:r>
      <w:r>
        <w:rPr>
          <w:sz w:val="21"/>
          <w:szCs w:val="21"/>
        </w:rPr>
        <w:t>CEC</w:t>
      </w:r>
      <w:r>
        <w:rPr>
          <w:rFonts w:hint="eastAsia"/>
          <w:sz w:val="21"/>
          <w:szCs w:val="21"/>
        </w:rPr>
        <w:t>的公开文件，承诺遵守</w:t>
      </w:r>
      <w:r>
        <w:rPr>
          <w:sz w:val="21"/>
          <w:szCs w:val="21"/>
        </w:rPr>
        <w:t>CEC</w:t>
      </w:r>
      <w:r>
        <w:rPr>
          <w:rFonts w:hint="eastAsia"/>
          <w:sz w:val="21"/>
          <w:szCs w:val="21"/>
        </w:rPr>
        <w:t>各项规则与规定，并提供所需全部信息、佐证材料及数据。我方保证本申请书中所有内容真实、准确。</w:t>
      </w:r>
    </w:p>
    <w:p w14:paraId="21DE0C1C" w14:textId="77777777" w:rsidR="00B8373C" w:rsidRDefault="00B8373C">
      <w:pPr>
        <w:pStyle w:val="a5"/>
        <w:spacing w:beforeLines="50" w:before="120" w:afterLines="50" w:after="120"/>
        <w:ind w:firstLineChars="0" w:firstLine="0"/>
        <w:rPr>
          <w:sz w:val="21"/>
          <w:szCs w:val="21"/>
        </w:rPr>
      </w:pPr>
    </w:p>
    <w:p w14:paraId="6E77577E" w14:textId="77777777" w:rsidR="00B8373C" w:rsidRDefault="00000000">
      <w:pPr>
        <w:pStyle w:val="a5"/>
        <w:spacing w:beforeLines="50" w:before="120" w:afterLines="50" w:after="120"/>
        <w:ind w:firstLineChars="0" w:firstLine="0"/>
        <w:rPr>
          <w:sz w:val="21"/>
          <w:szCs w:val="21"/>
        </w:rPr>
      </w:pPr>
      <w:r>
        <w:rPr>
          <w:sz w:val="21"/>
          <w:szCs w:val="21"/>
        </w:rPr>
        <w:t>The development, implementation or operation of the A6.4 activity in this application DO NOT involve any illegal activities, including money laundering, tax evasion, fraud, bribery and criminal activities.</w:t>
      </w:r>
    </w:p>
    <w:p w14:paraId="715F9696" w14:textId="77777777" w:rsidR="00B8373C" w:rsidRDefault="00000000">
      <w:pPr>
        <w:pStyle w:val="a5"/>
        <w:spacing w:beforeLines="50" w:before="120" w:afterLines="50" w:after="120"/>
        <w:ind w:firstLineChars="0" w:firstLine="0"/>
        <w:rPr>
          <w:sz w:val="21"/>
          <w:szCs w:val="21"/>
        </w:rPr>
      </w:pPr>
      <w:r>
        <w:rPr>
          <w:rFonts w:hint="eastAsia"/>
          <w:sz w:val="21"/>
          <w:szCs w:val="21"/>
        </w:rPr>
        <w:t>本</w:t>
      </w:r>
      <w:r>
        <w:rPr>
          <w:sz w:val="21"/>
          <w:szCs w:val="21"/>
        </w:rPr>
        <w:t xml:space="preserve"> A6.4 </w:t>
      </w:r>
      <w:r>
        <w:rPr>
          <w:rFonts w:hint="eastAsia"/>
          <w:sz w:val="21"/>
          <w:szCs w:val="21"/>
        </w:rPr>
        <w:t>项目的筹备、落地及运营环节均不涉及任何违法活动，包括洗钱、逃税、诈骗、行贿及各类刑事犯罪行为。</w:t>
      </w:r>
    </w:p>
    <w:p w14:paraId="3BD1CC53" w14:textId="77777777" w:rsidR="00B8373C" w:rsidRDefault="00B8373C">
      <w:pPr>
        <w:pStyle w:val="a5"/>
        <w:spacing w:beforeLines="50" w:before="120" w:afterLines="50" w:after="120"/>
        <w:ind w:firstLineChars="0" w:firstLine="0"/>
        <w:rPr>
          <w:sz w:val="21"/>
          <w:szCs w:val="21"/>
        </w:rPr>
      </w:pPr>
    </w:p>
    <w:p w14:paraId="56AC4DDD" w14:textId="77777777" w:rsidR="00B8373C" w:rsidRDefault="00B8373C">
      <w:pPr>
        <w:pStyle w:val="a5"/>
        <w:spacing w:beforeLines="50" w:before="120" w:afterLines="50" w:after="120"/>
        <w:ind w:firstLineChars="0" w:firstLine="0"/>
        <w:rPr>
          <w:sz w:val="21"/>
          <w:szCs w:val="21"/>
        </w:rPr>
      </w:pPr>
    </w:p>
    <w:p w14:paraId="0C84F126" w14:textId="77777777" w:rsidR="00B8373C" w:rsidRDefault="00B8373C">
      <w:pPr>
        <w:pStyle w:val="a5"/>
        <w:spacing w:beforeLines="50" w:before="120" w:afterLines="50" w:after="120"/>
        <w:ind w:firstLineChars="0" w:firstLine="0"/>
        <w:rPr>
          <w:sz w:val="21"/>
          <w:szCs w:val="21"/>
        </w:rPr>
      </w:pPr>
    </w:p>
    <w:p w14:paraId="4B69E07C" w14:textId="77777777" w:rsidR="00B8373C" w:rsidRDefault="00000000">
      <w:pPr>
        <w:spacing w:beforeLines="50" w:before="120" w:after="50"/>
        <w:jc w:val="left"/>
        <w:rPr>
          <w:szCs w:val="21"/>
        </w:rPr>
      </w:pPr>
      <w:bookmarkStart w:id="7" w:name="OLE_LINK18"/>
      <w:r>
        <w:rPr>
          <w:szCs w:val="21"/>
        </w:rPr>
        <w:t>Seal of the application entity</w:t>
      </w:r>
      <w:bookmarkEnd w:id="7"/>
      <w:r>
        <w:rPr>
          <w:rFonts w:hint="eastAsia"/>
          <w:szCs w:val="21"/>
        </w:rPr>
        <w:t>申请机构名称</w:t>
      </w:r>
      <w:r>
        <w:rPr>
          <w:szCs w:val="21"/>
          <w:u w:val="single"/>
        </w:rPr>
        <w:t xml:space="preserve">                      </w:t>
      </w:r>
    </w:p>
    <w:p w14:paraId="7A985E0C" w14:textId="77777777" w:rsidR="00B8373C" w:rsidRDefault="00000000">
      <w:pPr>
        <w:pStyle w:val="a5"/>
        <w:spacing w:beforeLines="50" w:before="120" w:afterLines="50" w:after="120"/>
        <w:ind w:firstLineChars="0" w:firstLine="0"/>
        <w:rPr>
          <w:sz w:val="21"/>
          <w:szCs w:val="21"/>
        </w:rPr>
      </w:pPr>
      <w:r>
        <w:rPr>
          <w:sz w:val="21"/>
          <w:szCs w:val="21"/>
        </w:rPr>
        <w:t xml:space="preserve">Signature of </w:t>
      </w:r>
      <w:bookmarkStart w:id="8" w:name="OLE_LINK19"/>
      <w:r>
        <w:rPr>
          <w:sz w:val="21"/>
          <w:szCs w:val="21"/>
        </w:rPr>
        <w:t xml:space="preserve">the authorized </w:t>
      </w:r>
      <w:r>
        <w:rPr>
          <w:rFonts w:hint="eastAsia"/>
          <w:sz w:val="21"/>
          <w:szCs w:val="21"/>
        </w:rPr>
        <w:t>re</w:t>
      </w:r>
      <w:r>
        <w:rPr>
          <w:sz w:val="21"/>
          <w:szCs w:val="21"/>
        </w:rPr>
        <w:t>presentative</w:t>
      </w:r>
      <w:bookmarkEnd w:id="8"/>
      <w:r>
        <w:rPr>
          <w:rFonts w:hint="eastAsia"/>
          <w:sz w:val="21"/>
          <w:szCs w:val="21"/>
        </w:rPr>
        <w:t>授权代表签字：</w:t>
      </w:r>
      <w:r>
        <w:rPr>
          <w:color w:val="000000" w:themeColor="text1"/>
          <w:sz w:val="21"/>
          <w:szCs w:val="21"/>
          <w:u w:val="single"/>
        </w:rPr>
        <w:t xml:space="preserve">             </w:t>
      </w:r>
      <w:r>
        <w:rPr>
          <w:sz w:val="21"/>
          <w:szCs w:val="21"/>
        </w:rPr>
        <w:t xml:space="preserve"> </w:t>
      </w:r>
    </w:p>
    <w:p w14:paraId="00234EE6" w14:textId="77777777" w:rsidR="00B8373C" w:rsidRDefault="00000000">
      <w:pPr>
        <w:pStyle w:val="a5"/>
        <w:spacing w:beforeLines="50" w:before="120" w:afterLines="50" w:after="120"/>
        <w:ind w:firstLineChars="0" w:firstLine="0"/>
        <w:rPr>
          <w:sz w:val="21"/>
          <w:szCs w:val="21"/>
        </w:rPr>
      </w:pPr>
      <w:r>
        <w:rPr>
          <w:sz w:val="21"/>
          <w:szCs w:val="21"/>
        </w:rPr>
        <w:t xml:space="preserve">Date </w:t>
      </w:r>
      <w:r>
        <w:rPr>
          <w:rFonts w:hint="eastAsia"/>
          <w:sz w:val="21"/>
          <w:szCs w:val="21"/>
        </w:rPr>
        <w:t>日期：</w:t>
      </w:r>
      <w:bookmarkStart w:id="9" w:name="OLE_LINK6"/>
      <w:r>
        <w:rPr>
          <w:color w:val="000000" w:themeColor="text1"/>
          <w:sz w:val="21"/>
          <w:szCs w:val="21"/>
          <w:u w:val="single"/>
        </w:rPr>
        <w:t xml:space="preserve">             </w:t>
      </w:r>
      <w:bookmarkEnd w:id="9"/>
      <w:r>
        <w:rPr>
          <w:sz w:val="21"/>
          <w:szCs w:val="21"/>
        </w:rPr>
        <w:t xml:space="preserve">  </w:t>
      </w:r>
    </w:p>
    <w:p w14:paraId="1DA54376" w14:textId="77777777" w:rsidR="00B8373C" w:rsidRDefault="00B8373C">
      <w:pPr>
        <w:widowControl/>
        <w:spacing w:line="360" w:lineRule="auto"/>
      </w:pPr>
    </w:p>
    <w:p w14:paraId="4AE33385" w14:textId="77777777" w:rsidR="00B8373C" w:rsidRDefault="00B8373C">
      <w:pPr>
        <w:widowControl/>
        <w:spacing w:line="360" w:lineRule="auto"/>
      </w:pPr>
    </w:p>
    <w:p w14:paraId="1C464898" w14:textId="77777777" w:rsidR="00B8373C" w:rsidRDefault="00B8373C">
      <w:pPr>
        <w:widowControl/>
        <w:spacing w:line="360" w:lineRule="auto"/>
      </w:pPr>
    </w:p>
    <w:p w14:paraId="447AF29B" w14:textId="77777777" w:rsidR="00B8373C" w:rsidRDefault="00B8373C">
      <w:pPr>
        <w:widowControl/>
        <w:spacing w:line="360" w:lineRule="auto"/>
      </w:pPr>
    </w:p>
    <w:p w14:paraId="4744D580" w14:textId="77777777" w:rsidR="00B8373C" w:rsidRDefault="00B8373C">
      <w:pPr>
        <w:widowControl/>
        <w:spacing w:line="360" w:lineRule="auto"/>
      </w:pPr>
    </w:p>
    <w:p w14:paraId="008BE572" w14:textId="77777777" w:rsidR="00B8373C" w:rsidRDefault="00B8373C">
      <w:pPr>
        <w:widowControl/>
        <w:spacing w:line="360" w:lineRule="auto"/>
      </w:pPr>
    </w:p>
    <w:p w14:paraId="492A31F3" w14:textId="77777777" w:rsidR="00B8373C" w:rsidRDefault="00B8373C">
      <w:pPr>
        <w:widowControl/>
        <w:spacing w:line="360" w:lineRule="auto"/>
      </w:pPr>
    </w:p>
    <w:p w14:paraId="4F7ADA26" w14:textId="77777777" w:rsidR="00B8373C" w:rsidRDefault="00B8373C">
      <w:pPr>
        <w:widowControl/>
        <w:spacing w:line="360" w:lineRule="auto"/>
      </w:pPr>
    </w:p>
    <w:p w14:paraId="2C8FDD6A" w14:textId="77777777" w:rsidR="00B8373C" w:rsidRDefault="00B8373C">
      <w:pPr>
        <w:widowControl/>
        <w:spacing w:line="360" w:lineRule="auto"/>
      </w:pPr>
    </w:p>
    <w:p w14:paraId="7D1367ED" w14:textId="77777777" w:rsidR="00B8373C" w:rsidRDefault="00B8373C">
      <w:pPr>
        <w:widowControl/>
        <w:spacing w:line="360" w:lineRule="auto"/>
      </w:pPr>
    </w:p>
    <w:p w14:paraId="2D02DFE1" w14:textId="77777777" w:rsidR="00B8373C" w:rsidRDefault="00B8373C">
      <w:pPr>
        <w:widowControl/>
        <w:spacing w:line="360" w:lineRule="auto"/>
      </w:pPr>
    </w:p>
    <w:p w14:paraId="43D6A6C5" w14:textId="77777777" w:rsidR="00B8373C" w:rsidRDefault="00B8373C">
      <w:pPr>
        <w:widowControl/>
        <w:spacing w:line="360" w:lineRule="auto"/>
      </w:pPr>
    </w:p>
    <w:p w14:paraId="4A508050" w14:textId="77777777" w:rsidR="00B8373C" w:rsidRDefault="00B8373C">
      <w:pPr>
        <w:widowControl/>
        <w:spacing w:line="360" w:lineRule="auto"/>
      </w:pPr>
    </w:p>
    <w:p w14:paraId="1D37CA56" w14:textId="77777777" w:rsidR="00B8373C" w:rsidRDefault="00B8373C">
      <w:pPr>
        <w:widowControl/>
        <w:spacing w:line="360" w:lineRule="auto"/>
      </w:pPr>
    </w:p>
    <w:p w14:paraId="3B2A94A5" w14:textId="77777777" w:rsidR="00B8373C" w:rsidRDefault="00B8373C">
      <w:pPr>
        <w:widowControl/>
        <w:spacing w:line="360" w:lineRule="auto"/>
      </w:pPr>
    </w:p>
    <w:sectPr w:rsidR="00B8373C">
      <w:pgSz w:w="12240" w:h="15840"/>
      <w:pgMar w:top="1418" w:right="1701" w:bottom="1418" w:left="1701" w:header="851" w:footer="85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F918" w14:textId="77777777" w:rsidR="008D52E3" w:rsidRDefault="008D52E3">
      <w:r>
        <w:separator/>
      </w:r>
    </w:p>
  </w:endnote>
  <w:endnote w:type="continuationSeparator" w:id="0">
    <w:p w14:paraId="61B114C8" w14:textId="77777777" w:rsidR="008D52E3" w:rsidRDefault="008D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幼圆">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default"/>
    <w:sig w:usb0="00000000"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embedRegular r:id="rId1" w:subsetted="1" w:fontKey="{A040FB0C-E20F-4DE0-8CA1-CA094AA04A0B}"/>
    <w:embedBold r:id="rId2" w:subsetted="1" w:fontKey="{47CBD81D-C7E2-4CA1-8143-954F2179BDF9}"/>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8035" w14:textId="77777777" w:rsidR="00B8373C" w:rsidRDefault="0000000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1C632D20" w14:textId="77777777" w:rsidR="00B8373C" w:rsidRDefault="00B8373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21F6" w14:textId="77777777" w:rsidR="00B8373C" w:rsidRDefault="00000000">
    <w:pPr>
      <w:pStyle w:val="ab"/>
      <w:rPr>
        <w:iCs/>
        <w:sz w:val="15"/>
        <w:szCs w:val="15"/>
      </w:rPr>
    </w:pPr>
    <w:r>
      <w:rPr>
        <w:iCs/>
        <w:sz w:val="15"/>
        <w:szCs w:val="15"/>
      </w:rPr>
      <w:t>China Environmental United Certification Center Co., Ltd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8D21" w14:textId="77777777" w:rsidR="00B8373C" w:rsidRDefault="00000000">
    <w:pPr>
      <w:pStyle w:val="ab"/>
      <w:rPr>
        <w:iCs/>
        <w:sz w:val="15"/>
        <w:szCs w:val="15"/>
      </w:rPr>
    </w:pPr>
    <w:r>
      <w:rPr>
        <w:iCs/>
        <w:sz w:val="15"/>
        <w:szCs w:val="15"/>
      </w:rPr>
      <w:t>China Environmental United Certification Center Co.,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8287A" w14:textId="77777777" w:rsidR="008D52E3" w:rsidRDefault="008D52E3">
      <w:r>
        <w:separator/>
      </w:r>
    </w:p>
  </w:footnote>
  <w:footnote w:type="continuationSeparator" w:id="0">
    <w:p w14:paraId="5F8D487D" w14:textId="77777777" w:rsidR="008D52E3" w:rsidRDefault="008D5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932E" w14:textId="77777777" w:rsidR="00B8373C" w:rsidRDefault="00B8373C">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FD06" w14:textId="77777777" w:rsidR="00B8373C" w:rsidRDefault="00000000">
    <w:pPr>
      <w:rPr>
        <w:sz w:val="15"/>
        <w:szCs w:val="15"/>
      </w:rPr>
    </w:pPr>
    <w:r>
      <w:rPr>
        <w:sz w:val="15"/>
        <w:szCs w:val="15"/>
      </w:rPr>
      <w:object w:dxaOrig="0" w:dyaOrig="0" w14:anchorId="5797A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5.3pt;margin-top:-.2pt;width:17.2pt;height:18.25pt;z-index:251660288;mso-wrap-distance-left:9pt;mso-wrap-distance-top:0;mso-wrap-distance-right:9pt;mso-wrap-distance-bottom:0;mso-width-relative:page;mso-height-relative:page">
          <v:imagedata r:id="rId1" o:title=""/>
          <w10:wrap type="square"/>
        </v:shape>
        <o:OLEObject Type="Embed" ProgID="MSPhotoEd.3" ShapeID="_x0000_s1026" DrawAspect="Content" ObjectID="_1848477152" r:id="rId2"/>
      </w:object>
    </w:r>
    <w:r>
      <w:rPr>
        <w:sz w:val="15"/>
        <w:szCs w:val="15"/>
        <w:lang w:val="it-IT"/>
      </w:rPr>
      <w:t>CEC-6001A-A/</w:t>
    </w:r>
    <w:r>
      <w:rPr>
        <w:rFonts w:hint="eastAsia"/>
        <w:sz w:val="15"/>
        <w:szCs w:val="15"/>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8FA6" w14:textId="77777777" w:rsidR="00B8373C" w:rsidRDefault="00000000">
    <w:pPr>
      <w:rPr>
        <w:rFonts w:ascii="Arial" w:hAnsi="Arial" w:cs="Arial"/>
        <w:iCs/>
        <w:sz w:val="15"/>
        <w:szCs w:val="15"/>
      </w:rPr>
    </w:pPr>
    <w:r>
      <w:rPr>
        <w:rFonts w:ascii="Arial" w:hAnsi="Arial"/>
        <w:sz w:val="15"/>
        <w:szCs w:val="15"/>
      </w:rPr>
      <w:object w:dxaOrig="0" w:dyaOrig="0" w14:anchorId="27550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421.3pt;margin-top:-9pt;width:19.95pt;height:21.15pt;z-index:251659264;mso-wrap-distance-left:9pt;mso-wrap-distance-top:0;mso-wrap-distance-right:9pt;mso-wrap-distance-bottom:0;mso-width-relative:page;mso-height-relative:page">
          <v:imagedata r:id="rId1" o:title=""/>
          <w10:wrap type="square"/>
        </v:shape>
        <o:OLEObject Type="Embed" ProgID="MSPhotoEd.3" ShapeID="_x0000_s1025" DrawAspect="Content" ObjectID="_1848477153" r:id="rId2"/>
      </w:object>
    </w:r>
    <w:r>
      <w:rPr>
        <w:rFonts w:ascii="Arial" w:hAnsi="Arial" w:cs="Arial"/>
        <w:iCs/>
        <w:sz w:val="15"/>
        <w:szCs w:val="15"/>
        <w:lang w:val="it-IT"/>
      </w:rPr>
      <w:t>CEC-6001A-A/0</w:t>
    </w:r>
    <w:r>
      <w:rPr>
        <w:rFonts w:ascii="Arial" w:hAnsi="Arial" w:cs="Arial" w:hint="eastAsia"/>
        <w:iCs/>
        <w:sz w:val="15"/>
        <w:szCs w:val="15"/>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30255"/>
    <w:multiLevelType w:val="multilevel"/>
    <w:tmpl w:val="6C030255"/>
    <w:lvl w:ilvl="0">
      <w:start w:val="1"/>
      <w:numFmt w:val="decimal"/>
      <w:lvlText w:val="%1)"/>
      <w:lvlJc w:val="left"/>
      <w:pPr>
        <w:ind w:left="864" w:hanging="440"/>
      </w:pPr>
    </w:lvl>
    <w:lvl w:ilvl="1">
      <w:start w:val="1"/>
      <w:numFmt w:val="lowerLetter"/>
      <w:lvlText w:val="%2)"/>
      <w:lvlJc w:val="left"/>
      <w:pPr>
        <w:ind w:left="1304" w:hanging="440"/>
      </w:pPr>
    </w:lvl>
    <w:lvl w:ilvl="2">
      <w:start w:val="1"/>
      <w:numFmt w:val="lowerRoman"/>
      <w:lvlText w:val="%3."/>
      <w:lvlJc w:val="right"/>
      <w:pPr>
        <w:ind w:left="1744" w:hanging="440"/>
      </w:pPr>
    </w:lvl>
    <w:lvl w:ilvl="3">
      <w:start w:val="1"/>
      <w:numFmt w:val="decimal"/>
      <w:lvlText w:val="%4."/>
      <w:lvlJc w:val="left"/>
      <w:pPr>
        <w:ind w:left="2184" w:hanging="440"/>
      </w:pPr>
    </w:lvl>
    <w:lvl w:ilvl="4">
      <w:start w:val="1"/>
      <w:numFmt w:val="lowerLetter"/>
      <w:lvlText w:val="%5)"/>
      <w:lvlJc w:val="left"/>
      <w:pPr>
        <w:ind w:left="2624" w:hanging="440"/>
      </w:pPr>
    </w:lvl>
    <w:lvl w:ilvl="5">
      <w:start w:val="1"/>
      <w:numFmt w:val="lowerRoman"/>
      <w:lvlText w:val="%6."/>
      <w:lvlJc w:val="right"/>
      <w:pPr>
        <w:ind w:left="3064" w:hanging="440"/>
      </w:pPr>
    </w:lvl>
    <w:lvl w:ilvl="6">
      <w:start w:val="1"/>
      <w:numFmt w:val="decimal"/>
      <w:lvlText w:val="%7."/>
      <w:lvlJc w:val="left"/>
      <w:pPr>
        <w:ind w:left="3504" w:hanging="440"/>
      </w:pPr>
    </w:lvl>
    <w:lvl w:ilvl="7">
      <w:start w:val="1"/>
      <w:numFmt w:val="lowerLetter"/>
      <w:lvlText w:val="%8)"/>
      <w:lvlJc w:val="left"/>
      <w:pPr>
        <w:ind w:left="3944" w:hanging="440"/>
      </w:pPr>
    </w:lvl>
    <w:lvl w:ilvl="8">
      <w:start w:val="1"/>
      <w:numFmt w:val="lowerRoman"/>
      <w:lvlText w:val="%9."/>
      <w:lvlJc w:val="right"/>
      <w:pPr>
        <w:ind w:left="4384" w:hanging="440"/>
      </w:pPr>
    </w:lvl>
  </w:abstractNum>
  <w:num w:numId="1" w16cid:durableId="147174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49411F"/>
    <w:rsid w:val="00013390"/>
    <w:rsid w:val="00023088"/>
    <w:rsid w:val="00023E7C"/>
    <w:rsid w:val="0004584C"/>
    <w:rsid w:val="00045BFD"/>
    <w:rsid w:val="00051763"/>
    <w:rsid w:val="00060E95"/>
    <w:rsid w:val="000634E6"/>
    <w:rsid w:val="0007705A"/>
    <w:rsid w:val="00081EE6"/>
    <w:rsid w:val="000849BA"/>
    <w:rsid w:val="00090449"/>
    <w:rsid w:val="000A2364"/>
    <w:rsid w:val="000B5F80"/>
    <w:rsid w:val="000B6E8E"/>
    <w:rsid w:val="000C4667"/>
    <w:rsid w:val="000D3ADF"/>
    <w:rsid w:val="000E1598"/>
    <w:rsid w:val="000F53C9"/>
    <w:rsid w:val="00117859"/>
    <w:rsid w:val="001179EA"/>
    <w:rsid w:val="001252B6"/>
    <w:rsid w:val="00130A80"/>
    <w:rsid w:val="001415DB"/>
    <w:rsid w:val="0014586B"/>
    <w:rsid w:val="0015581D"/>
    <w:rsid w:val="00166BD6"/>
    <w:rsid w:val="00191ED8"/>
    <w:rsid w:val="00195D45"/>
    <w:rsid w:val="001B7E3B"/>
    <w:rsid w:val="001C2601"/>
    <w:rsid w:val="001C3ADA"/>
    <w:rsid w:val="001D3EFE"/>
    <w:rsid w:val="001D432F"/>
    <w:rsid w:val="001D5657"/>
    <w:rsid w:val="001E4054"/>
    <w:rsid w:val="001F3C54"/>
    <w:rsid w:val="001F738D"/>
    <w:rsid w:val="002033CD"/>
    <w:rsid w:val="00207C06"/>
    <w:rsid w:val="00213E7B"/>
    <w:rsid w:val="002143E6"/>
    <w:rsid w:val="0021785B"/>
    <w:rsid w:val="00217B5E"/>
    <w:rsid w:val="00223E3C"/>
    <w:rsid w:val="00230EF9"/>
    <w:rsid w:val="00231296"/>
    <w:rsid w:val="00247CEE"/>
    <w:rsid w:val="00256B7F"/>
    <w:rsid w:val="002572D7"/>
    <w:rsid w:val="00257C26"/>
    <w:rsid w:val="00282FC4"/>
    <w:rsid w:val="00282FC7"/>
    <w:rsid w:val="002929A8"/>
    <w:rsid w:val="002943FE"/>
    <w:rsid w:val="002A105D"/>
    <w:rsid w:val="002A3331"/>
    <w:rsid w:val="002B199F"/>
    <w:rsid w:val="002C00A9"/>
    <w:rsid w:val="002C6691"/>
    <w:rsid w:val="002C767B"/>
    <w:rsid w:val="002D010F"/>
    <w:rsid w:val="002D554D"/>
    <w:rsid w:val="002F2ABB"/>
    <w:rsid w:val="002F2E73"/>
    <w:rsid w:val="00310DF4"/>
    <w:rsid w:val="00322C2A"/>
    <w:rsid w:val="00334E60"/>
    <w:rsid w:val="00345CC6"/>
    <w:rsid w:val="00354EA0"/>
    <w:rsid w:val="00363C6E"/>
    <w:rsid w:val="003772BF"/>
    <w:rsid w:val="00385682"/>
    <w:rsid w:val="00390876"/>
    <w:rsid w:val="00391BBC"/>
    <w:rsid w:val="00395580"/>
    <w:rsid w:val="003A7704"/>
    <w:rsid w:val="003C7AA6"/>
    <w:rsid w:val="003D3AED"/>
    <w:rsid w:val="003D4A61"/>
    <w:rsid w:val="003E2C0B"/>
    <w:rsid w:val="003E3449"/>
    <w:rsid w:val="003E41E0"/>
    <w:rsid w:val="003E4FBB"/>
    <w:rsid w:val="00400F97"/>
    <w:rsid w:val="00406E07"/>
    <w:rsid w:val="004179FB"/>
    <w:rsid w:val="00420EEA"/>
    <w:rsid w:val="00421D80"/>
    <w:rsid w:val="00422009"/>
    <w:rsid w:val="00427053"/>
    <w:rsid w:val="00430B70"/>
    <w:rsid w:val="00445527"/>
    <w:rsid w:val="00446670"/>
    <w:rsid w:val="00446853"/>
    <w:rsid w:val="00446DB6"/>
    <w:rsid w:val="00452763"/>
    <w:rsid w:val="00453C09"/>
    <w:rsid w:val="0045570E"/>
    <w:rsid w:val="00467D4E"/>
    <w:rsid w:val="00470319"/>
    <w:rsid w:val="00474D67"/>
    <w:rsid w:val="004904DB"/>
    <w:rsid w:val="0049411F"/>
    <w:rsid w:val="00495A17"/>
    <w:rsid w:val="004B337C"/>
    <w:rsid w:val="004B78CF"/>
    <w:rsid w:val="004C172A"/>
    <w:rsid w:val="004C3738"/>
    <w:rsid w:val="004D41D4"/>
    <w:rsid w:val="004D4948"/>
    <w:rsid w:val="004E2128"/>
    <w:rsid w:val="004F1365"/>
    <w:rsid w:val="00500B0F"/>
    <w:rsid w:val="00500DBC"/>
    <w:rsid w:val="005020D9"/>
    <w:rsid w:val="0050216A"/>
    <w:rsid w:val="0051244D"/>
    <w:rsid w:val="0051311D"/>
    <w:rsid w:val="0052493E"/>
    <w:rsid w:val="005258EE"/>
    <w:rsid w:val="005355CE"/>
    <w:rsid w:val="005479F4"/>
    <w:rsid w:val="005549A0"/>
    <w:rsid w:val="00561CAF"/>
    <w:rsid w:val="00592429"/>
    <w:rsid w:val="00594429"/>
    <w:rsid w:val="005A1A62"/>
    <w:rsid w:val="005A77B1"/>
    <w:rsid w:val="005B5038"/>
    <w:rsid w:val="005C0A65"/>
    <w:rsid w:val="005D2DCC"/>
    <w:rsid w:val="005E30F0"/>
    <w:rsid w:val="005E4496"/>
    <w:rsid w:val="005E7664"/>
    <w:rsid w:val="005F0E6F"/>
    <w:rsid w:val="006010BD"/>
    <w:rsid w:val="00614990"/>
    <w:rsid w:val="006177C3"/>
    <w:rsid w:val="006257E2"/>
    <w:rsid w:val="0064129E"/>
    <w:rsid w:val="00642BEA"/>
    <w:rsid w:val="00650AC6"/>
    <w:rsid w:val="0065512C"/>
    <w:rsid w:val="006574CB"/>
    <w:rsid w:val="00661E94"/>
    <w:rsid w:val="00662742"/>
    <w:rsid w:val="00664A62"/>
    <w:rsid w:val="00676B38"/>
    <w:rsid w:val="0069435B"/>
    <w:rsid w:val="006958A9"/>
    <w:rsid w:val="006A6E38"/>
    <w:rsid w:val="006B35D1"/>
    <w:rsid w:val="006B4F35"/>
    <w:rsid w:val="006B5730"/>
    <w:rsid w:val="006C6123"/>
    <w:rsid w:val="006D1998"/>
    <w:rsid w:val="006E224D"/>
    <w:rsid w:val="006E2E83"/>
    <w:rsid w:val="006F01A3"/>
    <w:rsid w:val="006F52A4"/>
    <w:rsid w:val="006F571C"/>
    <w:rsid w:val="00705C3C"/>
    <w:rsid w:val="0070698E"/>
    <w:rsid w:val="00744260"/>
    <w:rsid w:val="00753480"/>
    <w:rsid w:val="007542A1"/>
    <w:rsid w:val="00754837"/>
    <w:rsid w:val="0076750F"/>
    <w:rsid w:val="0076753F"/>
    <w:rsid w:val="00771B0F"/>
    <w:rsid w:val="00771EF3"/>
    <w:rsid w:val="00773BBE"/>
    <w:rsid w:val="0077405D"/>
    <w:rsid w:val="00793BE2"/>
    <w:rsid w:val="00795B73"/>
    <w:rsid w:val="007A3C81"/>
    <w:rsid w:val="007B1566"/>
    <w:rsid w:val="007C314A"/>
    <w:rsid w:val="007C674C"/>
    <w:rsid w:val="007D5F73"/>
    <w:rsid w:val="007D5FEF"/>
    <w:rsid w:val="007E00EA"/>
    <w:rsid w:val="007E1B0C"/>
    <w:rsid w:val="007E2AF2"/>
    <w:rsid w:val="007E4CE9"/>
    <w:rsid w:val="007E5DBE"/>
    <w:rsid w:val="00803C1D"/>
    <w:rsid w:val="0080595F"/>
    <w:rsid w:val="00811DF4"/>
    <w:rsid w:val="00841CF8"/>
    <w:rsid w:val="00852CBB"/>
    <w:rsid w:val="008624E8"/>
    <w:rsid w:val="0086599D"/>
    <w:rsid w:val="00876939"/>
    <w:rsid w:val="00877AAA"/>
    <w:rsid w:val="00891C46"/>
    <w:rsid w:val="00891DA0"/>
    <w:rsid w:val="00895590"/>
    <w:rsid w:val="008B2882"/>
    <w:rsid w:val="008B70C2"/>
    <w:rsid w:val="008B7B83"/>
    <w:rsid w:val="008C2B05"/>
    <w:rsid w:val="008C54CD"/>
    <w:rsid w:val="008D04E2"/>
    <w:rsid w:val="008D52E3"/>
    <w:rsid w:val="008D6243"/>
    <w:rsid w:val="008E02B2"/>
    <w:rsid w:val="008E465A"/>
    <w:rsid w:val="008F33ED"/>
    <w:rsid w:val="00901E87"/>
    <w:rsid w:val="0090792D"/>
    <w:rsid w:val="00910407"/>
    <w:rsid w:val="0092068A"/>
    <w:rsid w:val="00922B9E"/>
    <w:rsid w:val="00927D17"/>
    <w:rsid w:val="00930331"/>
    <w:rsid w:val="0093225F"/>
    <w:rsid w:val="00933BB5"/>
    <w:rsid w:val="00941E70"/>
    <w:rsid w:val="00946147"/>
    <w:rsid w:val="00955447"/>
    <w:rsid w:val="00957A6F"/>
    <w:rsid w:val="00963307"/>
    <w:rsid w:val="00967F9D"/>
    <w:rsid w:val="00974599"/>
    <w:rsid w:val="00982B2B"/>
    <w:rsid w:val="00995E43"/>
    <w:rsid w:val="009A5B32"/>
    <w:rsid w:val="009A7331"/>
    <w:rsid w:val="009B049E"/>
    <w:rsid w:val="009C4DE8"/>
    <w:rsid w:val="009C7F7E"/>
    <w:rsid w:val="009E0B43"/>
    <w:rsid w:val="009E3D14"/>
    <w:rsid w:val="009E63D8"/>
    <w:rsid w:val="009F5196"/>
    <w:rsid w:val="009F6D8F"/>
    <w:rsid w:val="009F7871"/>
    <w:rsid w:val="00A0588B"/>
    <w:rsid w:val="00A14EF8"/>
    <w:rsid w:val="00A177AD"/>
    <w:rsid w:val="00A17ED4"/>
    <w:rsid w:val="00A25000"/>
    <w:rsid w:val="00A27F73"/>
    <w:rsid w:val="00A37B67"/>
    <w:rsid w:val="00A46A4B"/>
    <w:rsid w:val="00A47A58"/>
    <w:rsid w:val="00A52394"/>
    <w:rsid w:val="00A53A9B"/>
    <w:rsid w:val="00A541EF"/>
    <w:rsid w:val="00A72588"/>
    <w:rsid w:val="00A74CD7"/>
    <w:rsid w:val="00A776B1"/>
    <w:rsid w:val="00A81B09"/>
    <w:rsid w:val="00A87704"/>
    <w:rsid w:val="00A9185D"/>
    <w:rsid w:val="00A927E3"/>
    <w:rsid w:val="00A948C8"/>
    <w:rsid w:val="00A978CE"/>
    <w:rsid w:val="00AB2CCA"/>
    <w:rsid w:val="00AB65E4"/>
    <w:rsid w:val="00AD3808"/>
    <w:rsid w:val="00AD60A0"/>
    <w:rsid w:val="00AE454F"/>
    <w:rsid w:val="00AE4ECD"/>
    <w:rsid w:val="00AE6BED"/>
    <w:rsid w:val="00AF3ED7"/>
    <w:rsid w:val="00B07D66"/>
    <w:rsid w:val="00B21837"/>
    <w:rsid w:val="00B324A7"/>
    <w:rsid w:val="00B50D2F"/>
    <w:rsid w:val="00B5239C"/>
    <w:rsid w:val="00B52B88"/>
    <w:rsid w:val="00B60993"/>
    <w:rsid w:val="00B65A0B"/>
    <w:rsid w:val="00B66DE9"/>
    <w:rsid w:val="00B749CA"/>
    <w:rsid w:val="00B81671"/>
    <w:rsid w:val="00B819DD"/>
    <w:rsid w:val="00B8373C"/>
    <w:rsid w:val="00B841D6"/>
    <w:rsid w:val="00B84B6B"/>
    <w:rsid w:val="00B93576"/>
    <w:rsid w:val="00BA0FE4"/>
    <w:rsid w:val="00BC23D2"/>
    <w:rsid w:val="00BC4508"/>
    <w:rsid w:val="00C0161E"/>
    <w:rsid w:val="00C11655"/>
    <w:rsid w:val="00C14C53"/>
    <w:rsid w:val="00C208AF"/>
    <w:rsid w:val="00C27904"/>
    <w:rsid w:val="00C44A26"/>
    <w:rsid w:val="00C46EB0"/>
    <w:rsid w:val="00C53FDE"/>
    <w:rsid w:val="00C8109F"/>
    <w:rsid w:val="00C85F76"/>
    <w:rsid w:val="00C93584"/>
    <w:rsid w:val="00CA03F0"/>
    <w:rsid w:val="00CA733D"/>
    <w:rsid w:val="00CB32B9"/>
    <w:rsid w:val="00CB43FD"/>
    <w:rsid w:val="00CB5801"/>
    <w:rsid w:val="00CD6DD4"/>
    <w:rsid w:val="00CF71BE"/>
    <w:rsid w:val="00D05159"/>
    <w:rsid w:val="00D14D11"/>
    <w:rsid w:val="00D161DA"/>
    <w:rsid w:val="00D21896"/>
    <w:rsid w:val="00D21A92"/>
    <w:rsid w:val="00D246E0"/>
    <w:rsid w:val="00D36AB4"/>
    <w:rsid w:val="00D449AB"/>
    <w:rsid w:val="00D461E1"/>
    <w:rsid w:val="00D602C0"/>
    <w:rsid w:val="00D64422"/>
    <w:rsid w:val="00D6636C"/>
    <w:rsid w:val="00D84297"/>
    <w:rsid w:val="00D91167"/>
    <w:rsid w:val="00DA1E01"/>
    <w:rsid w:val="00DA7568"/>
    <w:rsid w:val="00DB0D72"/>
    <w:rsid w:val="00DB22C3"/>
    <w:rsid w:val="00DC11FF"/>
    <w:rsid w:val="00DE7F09"/>
    <w:rsid w:val="00E00BB0"/>
    <w:rsid w:val="00E03AA5"/>
    <w:rsid w:val="00E05FDC"/>
    <w:rsid w:val="00E07FA5"/>
    <w:rsid w:val="00E147AF"/>
    <w:rsid w:val="00E16B73"/>
    <w:rsid w:val="00E170A0"/>
    <w:rsid w:val="00E17BB9"/>
    <w:rsid w:val="00E24DA4"/>
    <w:rsid w:val="00E255BD"/>
    <w:rsid w:val="00E43482"/>
    <w:rsid w:val="00E50581"/>
    <w:rsid w:val="00E55B95"/>
    <w:rsid w:val="00E561E7"/>
    <w:rsid w:val="00E820D1"/>
    <w:rsid w:val="00E84FDB"/>
    <w:rsid w:val="00E91973"/>
    <w:rsid w:val="00EB20C1"/>
    <w:rsid w:val="00EB5B66"/>
    <w:rsid w:val="00EC43BE"/>
    <w:rsid w:val="00EC5A69"/>
    <w:rsid w:val="00ED5993"/>
    <w:rsid w:val="00EE6832"/>
    <w:rsid w:val="00EF3E13"/>
    <w:rsid w:val="00F000E2"/>
    <w:rsid w:val="00F048FF"/>
    <w:rsid w:val="00F05ABD"/>
    <w:rsid w:val="00F125A2"/>
    <w:rsid w:val="00F222BA"/>
    <w:rsid w:val="00F22B9C"/>
    <w:rsid w:val="00F2439B"/>
    <w:rsid w:val="00F25314"/>
    <w:rsid w:val="00F25E8F"/>
    <w:rsid w:val="00F30C14"/>
    <w:rsid w:val="00F46745"/>
    <w:rsid w:val="00F538B9"/>
    <w:rsid w:val="00F61416"/>
    <w:rsid w:val="00F66483"/>
    <w:rsid w:val="00F80AB0"/>
    <w:rsid w:val="00F81ED5"/>
    <w:rsid w:val="00F82C66"/>
    <w:rsid w:val="00F8447E"/>
    <w:rsid w:val="00F944D8"/>
    <w:rsid w:val="00FA48BC"/>
    <w:rsid w:val="00FB4410"/>
    <w:rsid w:val="00FB53B5"/>
    <w:rsid w:val="00FB5534"/>
    <w:rsid w:val="00FC074A"/>
    <w:rsid w:val="00FC2899"/>
    <w:rsid w:val="00FC3641"/>
    <w:rsid w:val="00FC46DF"/>
    <w:rsid w:val="00FC7CDB"/>
    <w:rsid w:val="00FD6D0A"/>
    <w:rsid w:val="00FD792B"/>
    <w:rsid w:val="00FE06AD"/>
    <w:rsid w:val="00FE464B"/>
    <w:rsid w:val="00FF06FF"/>
    <w:rsid w:val="00FF3889"/>
    <w:rsid w:val="00FF6FB3"/>
    <w:rsid w:val="08AE2580"/>
    <w:rsid w:val="22411F4C"/>
    <w:rsid w:val="2B714B5D"/>
    <w:rsid w:val="411029F0"/>
    <w:rsid w:val="43DA13B8"/>
    <w:rsid w:val="4BAE52DF"/>
    <w:rsid w:val="4E6D203A"/>
    <w:rsid w:val="4FE6617F"/>
    <w:rsid w:val="573F09B2"/>
    <w:rsid w:val="591E2CA3"/>
    <w:rsid w:val="74CF3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4F770"/>
  <w15:docId w15:val="{806251BD-0DCD-47D0-B11A-0C10B3B7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6">
    <w:name w:val="heading 6"/>
    <w:basedOn w:val="a"/>
    <w:next w:val="a"/>
    <w:qFormat/>
    <w:pPr>
      <w:keepNext/>
      <w:snapToGrid w:val="0"/>
      <w:jc w:val="center"/>
      <w:outlineLvl w:val="5"/>
    </w:pPr>
    <w:rPr>
      <w:rFonts w:eastAsia="幼圆"/>
      <w:b/>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Indent"/>
    <w:basedOn w:val="a"/>
    <w:link w:val="a6"/>
    <w:qFormat/>
    <w:pPr>
      <w:widowControl/>
      <w:ind w:firstLineChars="200" w:firstLine="480"/>
    </w:pPr>
    <w:rPr>
      <w:kern w:val="0"/>
      <w:sz w:val="24"/>
      <w:szCs w:val="20"/>
    </w:rPr>
  </w:style>
  <w:style w:type="paragraph" w:styleId="a7">
    <w:name w:val="Plain Text"/>
    <w:basedOn w:val="a"/>
    <w:link w:val="a8"/>
    <w:qFormat/>
    <w:rPr>
      <w:rFonts w:ascii="宋体" w:hAnsi="Courier New"/>
      <w:szCs w:val="20"/>
    </w:rPr>
  </w:style>
  <w:style w:type="paragraph" w:styleId="a9">
    <w:name w:val="Balloon Text"/>
    <w:basedOn w:val="a"/>
    <w:link w:val="aa"/>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3"/>
    <w:next w:val="a3"/>
    <w:link w:val="af"/>
    <w:qFormat/>
    <w:rPr>
      <w:b/>
      <w:bCs/>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style>
  <w:style w:type="character" w:styleId="af2">
    <w:name w:val="Hyperlink"/>
    <w:qFormat/>
    <w:rPr>
      <w:color w:val="0000FF"/>
      <w:u w:val="single"/>
    </w:rPr>
  </w:style>
  <w:style w:type="character" w:styleId="af3">
    <w:name w:val="annotation reference"/>
    <w:qFormat/>
    <w:rPr>
      <w:sz w:val="21"/>
      <w:szCs w:val="21"/>
    </w:rPr>
  </w:style>
  <w:style w:type="character" w:customStyle="1" w:styleId="a8">
    <w:name w:val="纯文本 字符"/>
    <w:link w:val="a7"/>
    <w:qFormat/>
    <w:rPr>
      <w:rFonts w:ascii="宋体" w:hAnsi="Courier New"/>
      <w:kern w:val="2"/>
      <w:sz w:val="21"/>
    </w:rPr>
  </w:style>
  <w:style w:type="character" w:customStyle="1" w:styleId="a4">
    <w:name w:val="批注文字 字符"/>
    <w:link w:val="a3"/>
    <w:qFormat/>
    <w:rPr>
      <w:kern w:val="2"/>
      <w:sz w:val="21"/>
      <w:szCs w:val="24"/>
    </w:rPr>
  </w:style>
  <w:style w:type="character" w:customStyle="1" w:styleId="af">
    <w:name w:val="批注主题 字符"/>
    <w:link w:val="ae"/>
    <w:qFormat/>
    <w:rPr>
      <w:b/>
      <w:bCs/>
      <w:kern w:val="2"/>
      <w:sz w:val="21"/>
      <w:szCs w:val="24"/>
    </w:rPr>
  </w:style>
  <w:style w:type="character" w:customStyle="1" w:styleId="aa">
    <w:name w:val="批注框文本 字符"/>
    <w:link w:val="a9"/>
    <w:qFormat/>
    <w:rPr>
      <w:kern w:val="2"/>
      <w:sz w:val="18"/>
      <w:szCs w:val="18"/>
    </w:rPr>
  </w:style>
  <w:style w:type="character" w:customStyle="1" w:styleId="a6">
    <w:name w:val="正文文本缩进 字符"/>
    <w:link w:val="a5"/>
    <w:qFormat/>
    <w:rPr>
      <w:sz w:val="24"/>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styleId="af4">
    <w:name w:val="List Paragraph"/>
    <w:basedOn w:val="a"/>
    <w:uiPriority w:val="99"/>
    <w:unhideWhenUsed/>
    <w:qFormat/>
    <w:pPr>
      <w:ind w:firstLineChars="200" w:firstLine="420"/>
    </w:pPr>
  </w:style>
  <w:style w:type="paragraph" w:customStyle="1" w:styleId="1">
    <w:name w:val="修订1"/>
    <w:hidden/>
    <w:uiPriority w:val="99"/>
    <w:semiHidden/>
    <w:qFormat/>
    <w:rPr>
      <w:kern w:val="2"/>
      <w:sz w:val="21"/>
      <w:szCs w:val="24"/>
    </w:rPr>
  </w:style>
  <w:style w:type="character" w:customStyle="1" w:styleId="ac">
    <w:name w:val="页脚 字符"/>
    <w:basedOn w:val="a0"/>
    <w:link w:val="ab"/>
    <w:uiPriority w:val="99"/>
    <w:qFormat/>
    <w:rPr>
      <w:kern w:val="2"/>
      <w:sz w:val="18"/>
      <w:szCs w:val="18"/>
    </w:rPr>
  </w:style>
  <w:style w:type="paragraph" w:customStyle="1" w:styleId="2">
    <w:name w:val="修订2"/>
    <w:hidden/>
    <w:uiPriority w:val="99"/>
    <w:unhideWhenUsed/>
    <w:qFormat/>
    <w:rPr>
      <w:kern w:val="2"/>
      <w:sz w:val="21"/>
      <w:szCs w:val="24"/>
    </w:rPr>
  </w:style>
  <w:style w:type="character" w:customStyle="1" w:styleId="10">
    <w:name w:val="未处理的提及1"/>
    <w:basedOn w:val="a0"/>
    <w:uiPriority w:val="99"/>
    <w:semiHidden/>
    <w:unhideWhenUsed/>
    <w:qFormat/>
    <w:rPr>
      <w:color w:val="605E5C"/>
      <w:shd w:val="clear" w:color="auto" w:fill="E1DFDD"/>
    </w:rPr>
  </w:style>
  <w:style w:type="character" w:customStyle="1" w:styleId="fontstyle01">
    <w:name w:val="fontstyle01"/>
    <w:basedOn w:val="a0"/>
    <w:qFormat/>
    <w:rPr>
      <w:rFonts w:ascii="ArialMT" w:hAnsi="ArialMT" w:hint="default"/>
      <w:color w:val="000000"/>
      <w:sz w:val="22"/>
      <w:szCs w:val="22"/>
    </w:rPr>
  </w:style>
  <w:style w:type="paragraph" w:styleId="af5">
    <w:name w:val="Revision"/>
    <w:hidden/>
    <w:uiPriority w:val="99"/>
    <w:unhideWhenUsed/>
    <w:rsid w:val="003D4A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5"/>
  </customShpExts>
</s:customData>
</file>

<file path=customXml/itemProps1.xml><?xml version="1.0" encoding="utf-8"?>
<ds:datastoreItem xmlns:ds="http://schemas.openxmlformats.org/officeDocument/2006/customXml" ds:itemID="{787044DA-E7E3-4CC3-98FA-5AE16F4F308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1516</Words>
  <Characters>5018</Characters>
  <Application>Microsoft Office Word</Application>
  <DocSecurity>0</DocSecurity>
  <Lines>264</Lines>
  <Paragraphs>139</Paragraphs>
  <ScaleCrop>false</ScaleCrop>
  <Company>Lenovo</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CEC-6058-A/1                                           编号：</dc:title>
  <dc:creator>CEC</dc:creator>
  <cp:lastModifiedBy>丽君 汤</cp:lastModifiedBy>
  <cp:revision>55</cp:revision>
  <cp:lastPrinted>2010-01-13T03:08:00Z</cp:lastPrinted>
  <dcterms:created xsi:type="dcterms:W3CDTF">2015-05-26T09:23:00Z</dcterms:created>
  <dcterms:modified xsi:type="dcterms:W3CDTF">2026-08-17T05:06:00Z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eyJoZGlkIjoiZDBmNjc1YTFiN2E1MmQ0ODhmNjg4NGI0ODc5MjUzNmIiLCJ1c2VySWQiOiI5NTAwODIzMjIifQ==</vt:lpwstr>
  </property>
  <property fmtid="{D5CDD505-2E9C-101B-9397-08002B2CF9AE}" pid="4" name="ICV">
    <vt:lpwstr>BF502B2FE45649B08025F56E65E69E22_12</vt:lpwstr>
  </property>
</Properties>
</file>